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УТВЕРЖДАЮ:</w:t>
      </w:r>
    </w:p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Генеральный директор </w:t>
      </w: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br/>
        <w:t>МУП ЖКХ «Вологдагорводоканал»</w:t>
      </w:r>
    </w:p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  Е.Г. Волков</w:t>
      </w:r>
    </w:p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C7831" w:rsidRPr="004C7831" w:rsidRDefault="004C7831" w:rsidP="004C7831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r w:rsidR="00B1020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02</w:t>
      </w: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» </w:t>
      </w:r>
      <w:r w:rsidR="00B1020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сентября</w:t>
      </w: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2022 г.</w:t>
      </w:r>
    </w:p>
    <w:p w:rsidR="004C7831" w:rsidRDefault="004C7831" w:rsidP="006A68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831" w:rsidRDefault="004C7831" w:rsidP="006A68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AEB" w:rsidRPr="00EF74F2" w:rsidRDefault="003C0AEB" w:rsidP="006A68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Извещение о проведении открытого аукциона</w:t>
      </w:r>
    </w:p>
    <w:p w:rsidR="003C0AEB" w:rsidRPr="006A68DB" w:rsidRDefault="007E4283" w:rsidP="006A68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8DB">
        <w:rPr>
          <w:rFonts w:ascii="Times New Roman" w:hAnsi="Times New Roman" w:cs="Times New Roman"/>
          <w:b/>
          <w:sz w:val="24"/>
          <w:szCs w:val="24"/>
        </w:rPr>
        <w:t>по продаже транспортных средств</w:t>
      </w:r>
    </w:p>
    <w:p w:rsidR="0094255B" w:rsidRPr="006A68DB" w:rsidRDefault="0094255B" w:rsidP="009425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55B" w:rsidRPr="00EF74F2" w:rsidRDefault="0094255B" w:rsidP="009425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Дата публикации извещения: </w:t>
      </w:r>
      <w:r w:rsidRPr="00EF74F2">
        <w:rPr>
          <w:rFonts w:ascii="Times New Roman" w:hAnsi="Times New Roman" w:cs="Times New Roman"/>
          <w:sz w:val="24"/>
          <w:szCs w:val="24"/>
        </w:rPr>
        <w:t>«</w:t>
      </w:r>
      <w:r w:rsidR="00DF3CF9">
        <w:rPr>
          <w:rFonts w:ascii="Times New Roman" w:hAnsi="Times New Roman" w:cs="Times New Roman"/>
          <w:sz w:val="24"/>
          <w:szCs w:val="24"/>
        </w:rPr>
        <w:t>02</w:t>
      </w:r>
      <w:r w:rsidRPr="00EF74F2">
        <w:rPr>
          <w:rFonts w:ascii="Times New Roman" w:hAnsi="Times New Roman" w:cs="Times New Roman"/>
          <w:sz w:val="24"/>
          <w:szCs w:val="24"/>
        </w:rPr>
        <w:t xml:space="preserve">» </w:t>
      </w:r>
      <w:r w:rsidR="00DF3CF9">
        <w:rPr>
          <w:rFonts w:ascii="Times New Roman" w:hAnsi="Times New Roman" w:cs="Times New Roman"/>
          <w:sz w:val="24"/>
          <w:szCs w:val="24"/>
        </w:rPr>
        <w:t>сентября</w:t>
      </w:r>
      <w:r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D19C0"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C0AEB" w:rsidRDefault="003C0AEB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Форма проведения торгов</w:t>
      </w:r>
      <w:r w:rsidRPr="00EF74F2">
        <w:rPr>
          <w:rFonts w:ascii="Times New Roman" w:hAnsi="Times New Roman" w:cs="Times New Roman"/>
          <w:sz w:val="24"/>
          <w:szCs w:val="24"/>
        </w:rPr>
        <w:t>: открытый аукцион</w:t>
      </w:r>
      <w:r w:rsidR="006A68DB">
        <w:rPr>
          <w:rFonts w:ascii="Times New Roman" w:hAnsi="Times New Roman" w:cs="Times New Roman"/>
          <w:sz w:val="24"/>
          <w:szCs w:val="24"/>
        </w:rPr>
        <w:t>.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Наименование организатора аукциона</w:t>
      </w:r>
      <w:r w:rsidRPr="00EF74F2">
        <w:rPr>
          <w:rFonts w:ascii="Times New Roman" w:hAnsi="Times New Roman" w:cs="Times New Roman"/>
          <w:sz w:val="24"/>
          <w:szCs w:val="24"/>
        </w:rPr>
        <w:t xml:space="preserve">: Муниципальное унитарное предприятие жилищно-коммунального хозяйства </w:t>
      </w:r>
      <w:r w:rsidR="006C207C">
        <w:rPr>
          <w:rFonts w:ascii="Times New Roman" w:hAnsi="Times New Roman" w:cs="Times New Roman"/>
          <w:sz w:val="24"/>
          <w:szCs w:val="24"/>
        </w:rPr>
        <w:t>городского округа города Вологды «Вологдагорводоканал»</w:t>
      </w:r>
      <w:r w:rsidRPr="00EF74F2">
        <w:rPr>
          <w:rFonts w:ascii="Times New Roman" w:hAnsi="Times New Roman" w:cs="Times New Roman"/>
          <w:sz w:val="24"/>
          <w:szCs w:val="24"/>
        </w:rPr>
        <w:t xml:space="preserve"> (далее – организатор аукциона</w:t>
      </w:r>
      <w:r w:rsidR="006C207C">
        <w:rPr>
          <w:rFonts w:ascii="Times New Roman" w:hAnsi="Times New Roman" w:cs="Times New Roman"/>
          <w:sz w:val="24"/>
          <w:szCs w:val="24"/>
        </w:rPr>
        <w:t>, МУП ЖКХ «Вологдагорводоканал»)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Место нахождение, почтовый адрес: </w:t>
      </w:r>
      <w:r w:rsidRPr="00EF74F2">
        <w:rPr>
          <w:rFonts w:ascii="Times New Roman" w:hAnsi="Times New Roman" w:cs="Times New Roman"/>
          <w:sz w:val="24"/>
          <w:szCs w:val="24"/>
        </w:rPr>
        <w:t>160012, г. Вологда, Советский пр-т, д. 128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EF74F2">
        <w:rPr>
          <w:rFonts w:ascii="Times New Roman" w:hAnsi="Times New Roman" w:cs="Times New Roman"/>
          <w:sz w:val="24"/>
          <w:szCs w:val="24"/>
        </w:rPr>
        <w:t xml:space="preserve"> (8172) 59-79-37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Факс:</w:t>
      </w:r>
      <w:r w:rsidRPr="00EF74F2">
        <w:rPr>
          <w:rFonts w:ascii="Times New Roman" w:hAnsi="Times New Roman" w:cs="Times New Roman"/>
          <w:sz w:val="24"/>
          <w:szCs w:val="24"/>
        </w:rPr>
        <w:t xml:space="preserve"> (8172) 75-07-01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EF74F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114E3C" w:rsidRPr="00114E3C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="00114E3C" w:rsidRPr="00114E3C">
        <w:rPr>
          <w:rFonts w:ascii="Times New Roman" w:hAnsi="Times New Roman" w:cs="Times New Roman"/>
          <w:sz w:val="24"/>
          <w:szCs w:val="24"/>
        </w:rPr>
        <w:t>@</w:t>
      </w:r>
      <w:r w:rsidR="00114E3C" w:rsidRPr="00114E3C">
        <w:rPr>
          <w:rFonts w:ascii="Times New Roman" w:hAnsi="Times New Roman" w:cs="Times New Roman"/>
          <w:sz w:val="24"/>
          <w:szCs w:val="24"/>
          <w:lang w:val="en-US"/>
        </w:rPr>
        <w:t>volwater</w:t>
      </w:r>
      <w:r w:rsidR="00114E3C" w:rsidRPr="00114E3C">
        <w:rPr>
          <w:rFonts w:ascii="Times New Roman" w:hAnsi="Times New Roman" w:cs="Times New Roman"/>
          <w:sz w:val="24"/>
          <w:szCs w:val="24"/>
        </w:rPr>
        <w:t>.</w:t>
      </w:r>
      <w:r w:rsidR="00114E3C" w:rsidRPr="00114E3C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Контактное лицо организатора аукциона:</w:t>
      </w:r>
      <w:r w:rsidRPr="00EF74F2">
        <w:rPr>
          <w:rFonts w:ascii="Times New Roman" w:hAnsi="Times New Roman" w:cs="Times New Roman"/>
          <w:sz w:val="24"/>
          <w:szCs w:val="24"/>
        </w:rPr>
        <w:t xml:space="preserve"> Смирнова Юлия Сергеевна, (8172) 59-79-37</w:t>
      </w:r>
    </w:p>
    <w:p w:rsidR="003C0AEB" w:rsidRPr="00EF74F2" w:rsidRDefault="003C0AEB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Количество лотов: </w:t>
      </w:r>
      <w:r w:rsidR="006E47A9">
        <w:rPr>
          <w:rFonts w:ascii="Times New Roman" w:hAnsi="Times New Roman" w:cs="Times New Roman"/>
          <w:sz w:val="24"/>
          <w:szCs w:val="24"/>
        </w:rPr>
        <w:t>2</w:t>
      </w:r>
    </w:p>
    <w:p w:rsidR="003C0AEB" w:rsidRDefault="003C0AEB" w:rsidP="00114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Предмет аукциона</w:t>
      </w:r>
      <w:r w:rsidR="00114E3C">
        <w:rPr>
          <w:rFonts w:ascii="Times New Roman" w:hAnsi="Times New Roman" w:cs="Times New Roman"/>
          <w:b/>
          <w:sz w:val="24"/>
          <w:szCs w:val="24"/>
        </w:rPr>
        <w:t>, характеристики имущества</w:t>
      </w:r>
      <w:r w:rsidRPr="00EF74F2">
        <w:rPr>
          <w:rFonts w:ascii="Times New Roman" w:hAnsi="Times New Roman" w:cs="Times New Roman"/>
          <w:b/>
          <w:sz w:val="24"/>
          <w:szCs w:val="24"/>
        </w:rPr>
        <w:t>: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c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2268"/>
        <w:gridCol w:w="2126"/>
        <w:gridCol w:w="1134"/>
        <w:gridCol w:w="1843"/>
        <w:gridCol w:w="1134"/>
      </w:tblGrid>
      <w:tr w:rsidR="00C274AB" w:rsidRPr="0060342F" w:rsidTr="00420FDD">
        <w:trPr>
          <w:cantSplit/>
          <w:trHeight w:val="1134"/>
        </w:trPr>
        <w:tc>
          <w:tcPr>
            <w:tcW w:w="426" w:type="dxa"/>
            <w:textDirection w:val="btLr"/>
          </w:tcPr>
          <w:p w:rsidR="00C274AB" w:rsidRPr="00273D2F" w:rsidRDefault="00C274AB" w:rsidP="00321FE1">
            <w:pPr>
              <w:pStyle w:val="ad"/>
              <w:ind w:left="113" w:right="113"/>
              <w:jc w:val="both"/>
            </w:pPr>
            <w:r w:rsidRPr="00273D2F">
              <w:t>№ лота</w:t>
            </w:r>
          </w:p>
        </w:tc>
        <w:tc>
          <w:tcPr>
            <w:tcW w:w="1559" w:type="dxa"/>
          </w:tcPr>
          <w:p w:rsidR="00C274AB" w:rsidRPr="00273D2F" w:rsidRDefault="00C274AB" w:rsidP="00321FE1">
            <w:pPr>
              <w:pStyle w:val="ad"/>
              <w:ind w:left="0"/>
              <w:jc w:val="center"/>
            </w:pPr>
            <w:r w:rsidRPr="00273D2F">
              <w:t>Наименование транспортного средства</w:t>
            </w:r>
          </w:p>
        </w:tc>
        <w:tc>
          <w:tcPr>
            <w:tcW w:w="4394" w:type="dxa"/>
            <w:gridSpan w:val="2"/>
          </w:tcPr>
          <w:p w:rsidR="00C274AB" w:rsidRPr="00273D2F" w:rsidRDefault="00C274AB" w:rsidP="00321FE1">
            <w:pPr>
              <w:pStyle w:val="ad"/>
              <w:ind w:left="0"/>
              <w:jc w:val="center"/>
            </w:pPr>
            <w:r w:rsidRPr="00273D2F">
              <w:t>Характеристики транспортного средства</w:t>
            </w:r>
          </w:p>
        </w:tc>
        <w:tc>
          <w:tcPr>
            <w:tcW w:w="1134" w:type="dxa"/>
          </w:tcPr>
          <w:p w:rsidR="00C274AB" w:rsidRPr="00273D2F" w:rsidRDefault="00C274AB" w:rsidP="00C274AB">
            <w:pPr>
              <w:pStyle w:val="ad"/>
              <w:ind w:left="0"/>
              <w:jc w:val="center"/>
            </w:pPr>
            <w:r w:rsidRPr="00273D2F">
              <w:t xml:space="preserve">Начальная (минимальная) цена </w:t>
            </w:r>
            <w:r>
              <w:t>лота</w:t>
            </w:r>
          </w:p>
        </w:tc>
        <w:tc>
          <w:tcPr>
            <w:tcW w:w="1843" w:type="dxa"/>
          </w:tcPr>
          <w:p w:rsidR="00C274AB" w:rsidRPr="00273D2F" w:rsidRDefault="00792930" w:rsidP="00321FE1">
            <w:pPr>
              <w:pStyle w:val="ad"/>
              <w:ind w:left="0"/>
              <w:jc w:val="center"/>
            </w:pPr>
            <w:r>
              <w:t>Обоснование начальной (минимальной) цены</w:t>
            </w:r>
          </w:p>
        </w:tc>
        <w:tc>
          <w:tcPr>
            <w:tcW w:w="1134" w:type="dxa"/>
          </w:tcPr>
          <w:p w:rsidR="00C274AB" w:rsidRPr="00273D2F" w:rsidRDefault="00C274AB" w:rsidP="00321FE1">
            <w:pPr>
              <w:pStyle w:val="ad"/>
              <w:ind w:left="0"/>
              <w:jc w:val="center"/>
            </w:pPr>
            <w:r w:rsidRPr="00273D2F">
              <w:t>Шаг аукциона</w:t>
            </w:r>
          </w:p>
        </w:tc>
      </w:tr>
      <w:tr w:rsidR="00C274AB" w:rsidRPr="0060342F" w:rsidTr="00420FDD">
        <w:tc>
          <w:tcPr>
            <w:tcW w:w="426" w:type="dxa"/>
            <w:vMerge w:val="restart"/>
          </w:tcPr>
          <w:p w:rsidR="00C274AB" w:rsidRPr="0060342F" w:rsidRDefault="006E47A9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Полуприцеп-тяжеловоз </w:t>
            </w:r>
            <w:r w:rsidRPr="00AE5CCC">
              <w:rPr>
                <w:b/>
              </w:rPr>
              <w:t>HARTUNG-943000</w:t>
            </w: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Марка, модель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rPr>
                <w:lang w:val="en-US"/>
              </w:rPr>
              <w:t>HARTUNG-943000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899 000,00</w:t>
            </w:r>
          </w:p>
        </w:tc>
        <w:tc>
          <w:tcPr>
            <w:tcW w:w="1843" w:type="dxa"/>
            <w:vMerge w:val="restart"/>
          </w:tcPr>
          <w:p w:rsidR="00C274AB" w:rsidRDefault="00792930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Отчет об оценке №46/2022Т-3 от 22.03.2022</w:t>
            </w:r>
            <w:r w:rsidR="00420FDD">
              <w:rPr>
                <w:b/>
              </w:rPr>
              <w:t>, выполненный ЧПО Криштопиной Надеждой Александровной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44 950,00</w:t>
            </w: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Регистрационный знак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АМ050235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Идентификационный номер (</w:t>
            </w:r>
            <w:r w:rsidRPr="00273D2F">
              <w:rPr>
                <w:lang w:val="en-US"/>
              </w:rPr>
              <w:t>VIN)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Х8994300С4</w:t>
            </w:r>
            <w:r w:rsidRPr="00950BEC">
              <w:rPr>
                <w:lang w:val="en-US"/>
              </w:rPr>
              <w:t>AD</w:t>
            </w:r>
            <w:r w:rsidRPr="00950BEC">
              <w:t>7092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Модель, № двигателя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Тип двигателя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Мощность двигателя, л.с.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Рабочий объем двигателя, см. куб.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Шасси (рама), №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Кузов: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Цвет: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красный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Год выпуска: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2012 г.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Пробег (км):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-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 w:val="restart"/>
          </w:tcPr>
          <w:p w:rsidR="00C274AB" w:rsidRPr="0060342F" w:rsidRDefault="006E47A9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Грузовой тягач седельный </w:t>
            </w:r>
            <w:r w:rsidRPr="0030270B">
              <w:rPr>
                <w:b/>
              </w:rPr>
              <w:t>МАЗ-642505-230</w:t>
            </w: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Марка, модель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МАЗ-642505-230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644 000,00</w:t>
            </w:r>
          </w:p>
        </w:tc>
        <w:tc>
          <w:tcPr>
            <w:tcW w:w="1843" w:type="dxa"/>
            <w:vMerge w:val="restart"/>
          </w:tcPr>
          <w:p w:rsidR="00C274AB" w:rsidRDefault="00792930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Отчет об оценке №46/2022Т-2 от 22.03.2022</w:t>
            </w:r>
            <w:r w:rsidR="00420FDD">
              <w:rPr>
                <w:b/>
              </w:rPr>
              <w:t>, выполненный ЧПО Криштопиной Надеждой Александровной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32 200,00</w:t>
            </w: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Регистрационный знак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А611ХВ35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Идентификационный номер (</w:t>
            </w:r>
            <w:r w:rsidRPr="00273D2F">
              <w:rPr>
                <w:lang w:val="en-US"/>
              </w:rPr>
              <w:t>VIN)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  <w:rPr>
                <w:lang w:val="en-US"/>
              </w:rPr>
            </w:pPr>
            <w:r w:rsidRPr="005B5A14">
              <w:rPr>
                <w:lang w:val="en-US"/>
              </w:rPr>
              <w:t>Y3M64250560000418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Модель, № двигателя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  <w:rPr>
                <w:lang w:val="en-US"/>
              </w:rPr>
            </w:pPr>
            <w:r w:rsidRPr="005B5A14">
              <w:rPr>
                <w:lang w:val="en-US"/>
              </w:rPr>
              <w:t>*405240*83014106*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Тип двигателя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Бензиновый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Мощность двигателя, л.с.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330 – (243)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Рабочий объем двигателя, см. куб.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14860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Шасси (рама), №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rPr>
                <w:lang w:val="en-US"/>
              </w:rPr>
              <w:t>Y3M64250560000418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Кузов: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-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Цвет: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 xml:space="preserve">Белый 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Год выпуска: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2006 г.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Пробег (км):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124937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</w:tbl>
    <w:p w:rsidR="00114E3C" w:rsidRDefault="000D648A" w:rsidP="00A11B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48A">
        <w:rPr>
          <w:rFonts w:ascii="Times New Roman" w:hAnsi="Times New Roman" w:cs="Times New Roman"/>
          <w:b/>
          <w:sz w:val="24"/>
          <w:szCs w:val="24"/>
        </w:rPr>
        <w:lastRenderedPageBreak/>
        <w:t>Место нахождения имущества:</w:t>
      </w:r>
      <w:r>
        <w:rPr>
          <w:rFonts w:ascii="Times New Roman" w:hAnsi="Times New Roman" w:cs="Times New Roman"/>
          <w:sz w:val="24"/>
          <w:szCs w:val="24"/>
        </w:rPr>
        <w:t xml:space="preserve"> г. Вологда, Советский проспект, 128.</w:t>
      </w:r>
    </w:p>
    <w:p w:rsidR="00731C10" w:rsidRPr="00EF74F2" w:rsidRDefault="00731C10" w:rsidP="00A11B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C10">
        <w:rPr>
          <w:rFonts w:ascii="Times New Roman" w:hAnsi="Times New Roman" w:cs="Times New Roman"/>
          <w:b/>
          <w:sz w:val="24"/>
          <w:szCs w:val="24"/>
        </w:rPr>
        <w:t>Срок действия договора, заключаемого по результатам аукциона: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731C10">
        <w:rPr>
          <w:rFonts w:ascii="Times New Roman" w:hAnsi="Times New Roman" w:cs="Times New Roman"/>
          <w:sz w:val="24"/>
          <w:szCs w:val="24"/>
        </w:rPr>
        <w:t>оговор вступает в силу с даты его подписания и действует до полного выполнения Сторонами принятых на себя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Срок, место и порядок предоставления документации об аукционе:</w:t>
      </w:r>
    </w:p>
    <w:p w:rsidR="00BF7391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Документация об аукционе размещена на </w:t>
      </w:r>
      <w:r w:rsidR="002B6978" w:rsidRPr="002B6978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</w:t>
      </w:r>
      <w:r w:rsidR="003F433D" w:rsidRPr="003F433D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 для размещения информации о проведении торгов (далее – официальный сайт торгов): www.torgi.gov.ru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BF7391">
        <w:rPr>
          <w:rFonts w:ascii="Times New Roman" w:hAnsi="Times New Roman" w:cs="Times New Roman"/>
          <w:sz w:val="24"/>
          <w:szCs w:val="24"/>
        </w:rPr>
        <w:t xml:space="preserve">и </w:t>
      </w:r>
      <w:r w:rsidR="008F6864" w:rsidRPr="008F6864">
        <w:rPr>
          <w:rFonts w:ascii="Times New Roman" w:hAnsi="Times New Roman" w:cs="Times New Roman"/>
          <w:sz w:val="24"/>
          <w:szCs w:val="24"/>
        </w:rPr>
        <w:t xml:space="preserve">на официальном сайте МУП ЖКХ «Вологдагорводоканал»: </w:t>
      </w:r>
      <w:hyperlink r:id="rId8" w:history="1">
        <w:r w:rsidR="00BF7391" w:rsidRPr="004F6054">
          <w:rPr>
            <w:rStyle w:val="a4"/>
            <w:rFonts w:ascii="Times New Roman" w:hAnsi="Times New Roman" w:cs="Times New Roman"/>
            <w:sz w:val="24"/>
            <w:szCs w:val="24"/>
          </w:rPr>
          <w:t>www.volwater.ru</w:t>
        </w:r>
      </w:hyperlink>
      <w:r w:rsidR="00BF7391">
        <w:rPr>
          <w:rFonts w:ascii="Times New Roman" w:hAnsi="Times New Roman" w:cs="Times New Roman"/>
          <w:sz w:val="24"/>
          <w:szCs w:val="24"/>
        </w:rPr>
        <w:t>.</w:t>
      </w:r>
    </w:p>
    <w:p w:rsidR="003C0AEB" w:rsidRDefault="00BF7391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Документация </w:t>
      </w:r>
      <w:r w:rsidR="003C0AEB" w:rsidRPr="00EF74F2">
        <w:rPr>
          <w:rFonts w:ascii="Times New Roman" w:hAnsi="Times New Roman" w:cs="Times New Roman"/>
          <w:sz w:val="24"/>
          <w:szCs w:val="24"/>
        </w:rPr>
        <w:t>доступна для ознакомления без взимания платы.</w:t>
      </w:r>
    </w:p>
    <w:p w:rsidR="00BF7391" w:rsidRPr="00BF7391" w:rsidRDefault="00BF7391" w:rsidP="00BF7391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t xml:space="preserve">Кроме того, полный комплект документации об аукционе может быть получен заинтересованными лицами </w:t>
      </w:r>
      <w:r w:rsidRPr="00540636">
        <w:rPr>
          <w:rFonts w:ascii="Times New Roman" w:hAnsi="Times New Roman" w:cs="Times New Roman"/>
          <w:b/>
          <w:sz w:val="24"/>
          <w:szCs w:val="24"/>
        </w:rPr>
        <w:t>на основании поданного заявления</w:t>
      </w:r>
      <w:r w:rsidRPr="00BF7391">
        <w:rPr>
          <w:rFonts w:ascii="Times New Roman" w:hAnsi="Times New Roman" w:cs="Times New Roman"/>
          <w:sz w:val="24"/>
          <w:szCs w:val="24"/>
        </w:rPr>
        <w:t xml:space="preserve"> в МУП ЖКХ «Вологдагорводоканал» по адресу: </w:t>
      </w:r>
      <w:r w:rsidRPr="00B33BBB">
        <w:rPr>
          <w:rFonts w:ascii="Times New Roman" w:hAnsi="Times New Roman" w:cs="Times New Roman"/>
          <w:b/>
          <w:sz w:val="24"/>
          <w:szCs w:val="24"/>
        </w:rPr>
        <w:t>г. Вологда, Советский проспект, 128, каб. 37</w:t>
      </w:r>
      <w:r w:rsidRPr="00BF7391">
        <w:rPr>
          <w:rFonts w:ascii="Times New Roman" w:hAnsi="Times New Roman" w:cs="Times New Roman"/>
          <w:sz w:val="24"/>
          <w:szCs w:val="24"/>
        </w:rPr>
        <w:t xml:space="preserve"> с 08 час. </w:t>
      </w:r>
      <w:r w:rsidR="00E0475F">
        <w:rPr>
          <w:rFonts w:ascii="Times New Roman" w:hAnsi="Times New Roman" w:cs="Times New Roman"/>
          <w:sz w:val="24"/>
          <w:szCs w:val="24"/>
        </w:rPr>
        <w:t>3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17 час. 00 мин. (в пятницу с 08 ч. </w:t>
      </w:r>
      <w:r w:rsidR="00E0475F">
        <w:rPr>
          <w:rFonts w:ascii="Times New Roman" w:hAnsi="Times New Roman" w:cs="Times New Roman"/>
          <w:sz w:val="24"/>
          <w:szCs w:val="24"/>
        </w:rPr>
        <w:t>3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15 ч. 45 мин.), перерыв на обед с </w:t>
      </w:r>
      <w:r w:rsidR="00B33BBB">
        <w:rPr>
          <w:rFonts w:ascii="Times New Roman" w:hAnsi="Times New Roman" w:cs="Times New Roman"/>
          <w:sz w:val="24"/>
          <w:szCs w:val="24"/>
        </w:rPr>
        <w:t>12</w:t>
      </w:r>
      <w:r w:rsidRPr="00BF7391">
        <w:rPr>
          <w:rFonts w:ascii="Times New Roman" w:hAnsi="Times New Roman" w:cs="Times New Roman"/>
          <w:sz w:val="24"/>
          <w:szCs w:val="24"/>
        </w:rPr>
        <w:t xml:space="preserve"> час. </w:t>
      </w:r>
      <w:r w:rsidR="00B33BBB">
        <w:rPr>
          <w:rFonts w:ascii="Times New Roman" w:hAnsi="Times New Roman" w:cs="Times New Roman"/>
          <w:sz w:val="24"/>
          <w:szCs w:val="24"/>
        </w:rPr>
        <w:t>0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12 час. </w:t>
      </w:r>
      <w:r w:rsidR="00B33BBB">
        <w:rPr>
          <w:rFonts w:ascii="Times New Roman" w:hAnsi="Times New Roman" w:cs="Times New Roman"/>
          <w:sz w:val="24"/>
          <w:szCs w:val="24"/>
        </w:rPr>
        <w:t>4</w:t>
      </w:r>
      <w:r w:rsidRPr="00BF7391">
        <w:rPr>
          <w:rFonts w:ascii="Times New Roman" w:hAnsi="Times New Roman" w:cs="Times New Roman"/>
          <w:sz w:val="24"/>
          <w:szCs w:val="24"/>
        </w:rPr>
        <w:t xml:space="preserve">5 мин., кроме праздничных и выходных дней или по электронной почте </w:t>
      </w:r>
      <w:r w:rsidRPr="00B33BBB">
        <w:rPr>
          <w:rFonts w:ascii="Times New Roman" w:hAnsi="Times New Roman" w:cs="Times New Roman"/>
          <w:b/>
          <w:sz w:val="24"/>
          <w:szCs w:val="24"/>
        </w:rPr>
        <w:t xml:space="preserve">zakupki@volwater.ru </w:t>
      </w:r>
      <w:r w:rsidRPr="00BF7391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DF3CF9">
        <w:rPr>
          <w:rFonts w:ascii="Times New Roman" w:hAnsi="Times New Roman" w:cs="Times New Roman"/>
          <w:sz w:val="24"/>
          <w:szCs w:val="24"/>
        </w:rPr>
        <w:t>02.09.</w:t>
      </w:r>
      <w:r w:rsidR="00495A8B">
        <w:rPr>
          <w:rFonts w:ascii="Times New Roman" w:hAnsi="Times New Roman" w:cs="Times New Roman"/>
          <w:sz w:val="24"/>
          <w:szCs w:val="24"/>
        </w:rPr>
        <w:t>2022</w:t>
      </w:r>
      <w:r w:rsidRPr="00BF7391">
        <w:rPr>
          <w:rFonts w:ascii="Times New Roman" w:hAnsi="Times New Roman" w:cs="Times New Roman"/>
          <w:sz w:val="24"/>
          <w:szCs w:val="24"/>
        </w:rPr>
        <w:t xml:space="preserve"> г. </w:t>
      </w:r>
      <w:r w:rsidR="00DF3CF9">
        <w:rPr>
          <w:rFonts w:ascii="Times New Roman" w:hAnsi="Times New Roman" w:cs="Times New Roman"/>
          <w:sz w:val="24"/>
          <w:szCs w:val="24"/>
        </w:rPr>
        <w:t>д</w:t>
      </w:r>
      <w:r w:rsidRPr="00BF7391">
        <w:rPr>
          <w:rFonts w:ascii="Times New Roman" w:hAnsi="Times New Roman" w:cs="Times New Roman"/>
          <w:sz w:val="24"/>
          <w:szCs w:val="24"/>
        </w:rPr>
        <w:t xml:space="preserve">о </w:t>
      </w:r>
      <w:r w:rsidR="00DF3CF9">
        <w:rPr>
          <w:rFonts w:ascii="Times New Roman" w:hAnsi="Times New Roman" w:cs="Times New Roman"/>
          <w:sz w:val="24"/>
          <w:szCs w:val="24"/>
        </w:rPr>
        <w:t>10 час. 00 мин. 26.09.</w:t>
      </w:r>
      <w:r w:rsidR="00495A8B">
        <w:rPr>
          <w:rFonts w:ascii="Times New Roman" w:hAnsi="Times New Roman" w:cs="Times New Roman"/>
          <w:sz w:val="24"/>
          <w:szCs w:val="24"/>
        </w:rPr>
        <w:t>2022</w:t>
      </w:r>
      <w:r w:rsidRPr="00BF7391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F7391" w:rsidRPr="00BF7391" w:rsidRDefault="00BF7391" w:rsidP="00BF7391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t xml:space="preserve">Заявление должно содержать в себе сведения о заявителе (наименование, место нахождения, почтовый адрес, контактное лицо, телефон, адрес электронной почты (при наличии)), точное наименование аукциона и подпись руководителя организации (физического лица, в том числе индивидуального предпринимателя) или уполномоченного лица. </w:t>
      </w:r>
    </w:p>
    <w:p w:rsidR="00BF7391" w:rsidRDefault="00BF7391" w:rsidP="00BF7391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t>Документация об аукционе предоставляется бесплатно в течение двух рабочих дней с момента поступления указанного запроса</w:t>
      </w:r>
      <w:r w:rsidR="0044660F">
        <w:rPr>
          <w:rFonts w:ascii="Times New Roman" w:hAnsi="Times New Roman" w:cs="Times New Roman"/>
          <w:sz w:val="24"/>
          <w:szCs w:val="24"/>
        </w:rPr>
        <w:t>,</w:t>
      </w:r>
      <w:r w:rsidR="0044660F" w:rsidRPr="0044660F">
        <w:rPr>
          <w:rFonts w:ascii="Times New Roman" w:hAnsi="Times New Roman" w:cs="Times New Roman"/>
          <w:sz w:val="24"/>
          <w:szCs w:val="24"/>
        </w:rPr>
        <w:t xml:space="preserve"> </w:t>
      </w:r>
      <w:r w:rsidR="0044660F" w:rsidRPr="00EF74F2">
        <w:rPr>
          <w:rFonts w:ascii="Times New Roman" w:hAnsi="Times New Roman" w:cs="Times New Roman"/>
          <w:sz w:val="24"/>
          <w:szCs w:val="24"/>
        </w:rPr>
        <w:t xml:space="preserve">после опубликования извещения о проведении открытого аукциона на </w:t>
      </w:r>
      <w:r w:rsidR="009443FA">
        <w:rPr>
          <w:rFonts w:ascii="Times New Roman" w:hAnsi="Times New Roman" w:cs="Times New Roman"/>
          <w:sz w:val="24"/>
          <w:szCs w:val="24"/>
        </w:rPr>
        <w:t>официальном сайте торгов</w:t>
      </w:r>
      <w:r w:rsidRPr="00BF7391">
        <w:rPr>
          <w:rFonts w:ascii="Times New Roman" w:hAnsi="Times New Roman" w:cs="Times New Roman"/>
          <w:sz w:val="24"/>
          <w:szCs w:val="24"/>
        </w:rPr>
        <w:t>.</w:t>
      </w:r>
    </w:p>
    <w:p w:rsidR="00BF7391" w:rsidRPr="00EF74F2" w:rsidRDefault="00BF7391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В аукционе могут принять участие любые юридические лица независимо от организационно-правовой формы, формы собственности, места нахождения, а также места происхождения капитала, любые физические лица, а также индивидуальные предприниматели, соответствующие требованиям, установленным законодательством Российской Федерации и на условиях, предусмотренных в документации об аукционе.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Участник аукциона должен представить в составе своей заявки на участие в аукционе документы, перечень которых указан в настоящей документации об аукционе.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Организатор аукциона вправе принять решение о внесение изменений в извещение о проведение аукциона не позднее чем за пять дней до даты окончания срока подачи заявок на участие в аукционе.</w:t>
      </w:r>
    </w:p>
    <w:p w:rsidR="008C22FD" w:rsidRPr="006637CB" w:rsidRDefault="003C0AEB" w:rsidP="00596F7A">
      <w:pPr>
        <w:keepNext/>
        <w:keepLines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0"/>
      <w:r w:rsidRPr="006637CB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Требование о внесении </w:t>
      </w:r>
      <w:r w:rsidR="008C22FD" w:rsidRPr="006637CB">
        <w:rPr>
          <w:rFonts w:ascii="Times New Roman" w:hAnsi="Times New Roman" w:cs="Times New Roman"/>
          <w:b/>
          <w:bCs/>
          <w:sz w:val="24"/>
          <w:szCs w:val="24"/>
        </w:rPr>
        <w:t xml:space="preserve">задатка на участие в аукционе: </w:t>
      </w:r>
      <w:r w:rsidR="008C22FD" w:rsidRPr="006637CB">
        <w:rPr>
          <w:rFonts w:ascii="Times New Roman" w:hAnsi="Times New Roman" w:cs="Times New Roman"/>
          <w:bCs/>
          <w:sz w:val="24"/>
          <w:szCs w:val="24"/>
        </w:rPr>
        <w:t>установлено.</w:t>
      </w:r>
    </w:p>
    <w:p w:rsidR="003C0AEB" w:rsidRDefault="008C22FD" w:rsidP="00596F7A">
      <w:pPr>
        <w:keepNext/>
        <w:keepLines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6637CB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3C0AEB" w:rsidRPr="006637CB">
        <w:rPr>
          <w:rFonts w:ascii="Times New Roman" w:hAnsi="Times New Roman" w:cs="Times New Roman"/>
          <w:b/>
          <w:bCs/>
          <w:sz w:val="24"/>
          <w:szCs w:val="24"/>
        </w:rPr>
        <w:t xml:space="preserve">азмер задатка: </w:t>
      </w:r>
      <w:bookmarkEnd w:id="0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09"/>
        <w:gridCol w:w="5240"/>
        <w:gridCol w:w="2126"/>
        <w:gridCol w:w="1694"/>
      </w:tblGrid>
      <w:tr w:rsidR="008C22FD" w:rsidRPr="00FD7731" w:rsidTr="00FD7731">
        <w:tc>
          <w:tcPr>
            <w:tcW w:w="709" w:type="dxa"/>
          </w:tcPr>
          <w:p w:rsidR="008C22FD" w:rsidRPr="00FD7731" w:rsidRDefault="008C22FD" w:rsidP="00FD7731">
            <w:pPr>
              <w:keepNext/>
              <w:keepLines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FD7731">
              <w:rPr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5240" w:type="dxa"/>
          </w:tcPr>
          <w:p w:rsidR="006637CB" w:rsidRDefault="008C22FD" w:rsidP="006637CB">
            <w:pPr>
              <w:keepNext/>
              <w:keepLines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FD7731">
              <w:rPr>
                <w:b/>
                <w:bCs/>
                <w:sz w:val="24"/>
                <w:szCs w:val="24"/>
              </w:rPr>
              <w:t>Наименование</w:t>
            </w:r>
          </w:p>
          <w:p w:rsidR="008C22FD" w:rsidRPr="00FD7731" w:rsidRDefault="008C22FD" w:rsidP="006637CB">
            <w:pPr>
              <w:keepNext/>
              <w:keepLines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FD7731">
              <w:rPr>
                <w:b/>
                <w:bCs/>
                <w:sz w:val="24"/>
                <w:szCs w:val="24"/>
              </w:rPr>
              <w:t>транспортного средства</w:t>
            </w:r>
            <w:r w:rsidR="008203AE" w:rsidRPr="00FD7731">
              <w:rPr>
                <w:b/>
                <w:bCs/>
                <w:sz w:val="24"/>
                <w:szCs w:val="24"/>
              </w:rPr>
              <w:t xml:space="preserve"> (лота)</w:t>
            </w:r>
          </w:p>
        </w:tc>
        <w:tc>
          <w:tcPr>
            <w:tcW w:w="2126" w:type="dxa"/>
          </w:tcPr>
          <w:p w:rsidR="008C22FD" w:rsidRPr="00FD7731" w:rsidRDefault="008C22FD" w:rsidP="00FD7731">
            <w:pPr>
              <w:keepNext/>
              <w:keepLines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FD7731">
              <w:rPr>
                <w:b/>
                <w:bCs/>
                <w:sz w:val="24"/>
                <w:szCs w:val="24"/>
              </w:rPr>
              <w:t>Начальная (минимальная) цена</w:t>
            </w:r>
            <w:r w:rsidR="008203AE" w:rsidRPr="00FD7731">
              <w:rPr>
                <w:b/>
                <w:bCs/>
                <w:sz w:val="24"/>
                <w:szCs w:val="24"/>
              </w:rPr>
              <w:t xml:space="preserve"> лота</w:t>
            </w:r>
            <w:r w:rsidR="00FD7731" w:rsidRPr="00FD7731">
              <w:rPr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694" w:type="dxa"/>
          </w:tcPr>
          <w:p w:rsidR="008C22FD" w:rsidRPr="00FD7731" w:rsidRDefault="008203AE" w:rsidP="00FD7731">
            <w:pPr>
              <w:keepNext/>
              <w:keepLines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FD7731">
              <w:rPr>
                <w:b/>
                <w:bCs/>
                <w:sz w:val="24"/>
                <w:szCs w:val="24"/>
              </w:rPr>
              <w:t>Размер задатка, руб.</w:t>
            </w:r>
          </w:p>
        </w:tc>
      </w:tr>
      <w:tr w:rsidR="008C22FD" w:rsidRPr="00FD7731" w:rsidTr="00FD7731">
        <w:tc>
          <w:tcPr>
            <w:tcW w:w="709" w:type="dxa"/>
          </w:tcPr>
          <w:p w:rsidR="008C22FD" w:rsidRPr="00FD7731" w:rsidRDefault="008203AE" w:rsidP="00FD7731">
            <w:pPr>
              <w:keepNext/>
              <w:keepLines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FD773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8C22FD" w:rsidRPr="00FD7731" w:rsidRDefault="008203AE" w:rsidP="00596F7A">
            <w:pPr>
              <w:keepNext/>
              <w:keepLines/>
              <w:jc w:val="both"/>
              <w:outlineLvl w:val="3"/>
              <w:rPr>
                <w:bCs/>
                <w:sz w:val="24"/>
                <w:szCs w:val="24"/>
              </w:rPr>
            </w:pPr>
            <w:r w:rsidRPr="00FD7731">
              <w:rPr>
                <w:sz w:val="24"/>
                <w:szCs w:val="24"/>
              </w:rPr>
              <w:t>Полуприцеп-тяжеловоз HARTUNG-943000</w:t>
            </w:r>
          </w:p>
        </w:tc>
        <w:tc>
          <w:tcPr>
            <w:tcW w:w="2126" w:type="dxa"/>
          </w:tcPr>
          <w:p w:rsidR="008C22FD" w:rsidRPr="00FD7731" w:rsidRDefault="008203AE" w:rsidP="00FD7731">
            <w:pPr>
              <w:keepNext/>
              <w:keepLines/>
              <w:jc w:val="center"/>
              <w:outlineLvl w:val="3"/>
              <w:rPr>
                <w:bCs/>
                <w:sz w:val="24"/>
                <w:szCs w:val="24"/>
              </w:rPr>
            </w:pPr>
            <w:r w:rsidRPr="00FD7731">
              <w:rPr>
                <w:sz w:val="24"/>
                <w:szCs w:val="24"/>
              </w:rPr>
              <w:t>899 000,00</w:t>
            </w:r>
          </w:p>
        </w:tc>
        <w:tc>
          <w:tcPr>
            <w:tcW w:w="1694" w:type="dxa"/>
          </w:tcPr>
          <w:p w:rsidR="008C22FD" w:rsidRPr="00FD7731" w:rsidRDefault="00FD7731" w:rsidP="00FD7731">
            <w:pPr>
              <w:keepNext/>
              <w:keepLines/>
              <w:jc w:val="center"/>
              <w:outlineLvl w:val="3"/>
              <w:rPr>
                <w:bCs/>
                <w:sz w:val="24"/>
                <w:szCs w:val="24"/>
              </w:rPr>
            </w:pPr>
            <w:r w:rsidRPr="00FD7731">
              <w:rPr>
                <w:bCs/>
                <w:sz w:val="24"/>
                <w:szCs w:val="24"/>
              </w:rPr>
              <w:t>179 800,00</w:t>
            </w:r>
          </w:p>
        </w:tc>
      </w:tr>
      <w:tr w:rsidR="008203AE" w:rsidRPr="00FD7731" w:rsidTr="00FD7731">
        <w:tc>
          <w:tcPr>
            <w:tcW w:w="709" w:type="dxa"/>
          </w:tcPr>
          <w:p w:rsidR="008203AE" w:rsidRPr="00FD7731" w:rsidRDefault="008203AE" w:rsidP="00FD7731">
            <w:pPr>
              <w:keepNext/>
              <w:keepLines/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 w:rsidRPr="00FD773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40" w:type="dxa"/>
          </w:tcPr>
          <w:p w:rsidR="008203AE" w:rsidRPr="00FD7731" w:rsidRDefault="008203AE" w:rsidP="00596F7A">
            <w:pPr>
              <w:keepNext/>
              <w:keepLines/>
              <w:jc w:val="both"/>
              <w:outlineLvl w:val="3"/>
              <w:rPr>
                <w:bCs/>
                <w:sz w:val="24"/>
                <w:szCs w:val="24"/>
              </w:rPr>
            </w:pPr>
            <w:r w:rsidRPr="00FD7731">
              <w:rPr>
                <w:sz w:val="24"/>
                <w:szCs w:val="24"/>
              </w:rPr>
              <w:t>Грузовой тягач седельный МАЗ-642505-230</w:t>
            </w:r>
          </w:p>
        </w:tc>
        <w:tc>
          <w:tcPr>
            <w:tcW w:w="2126" w:type="dxa"/>
          </w:tcPr>
          <w:p w:rsidR="008203AE" w:rsidRPr="00FD7731" w:rsidRDefault="008203AE" w:rsidP="00FD7731">
            <w:pPr>
              <w:keepNext/>
              <w:keepLines/>
              <w:jc w:val="center"/>
              <w:outlineLvl w:val="3"/>
              <w:rPr>
                <w:bCs/>
                <w:sz w:val="24"/>
                <w:szCs w:val="24"/>
              </w:rPr>
            </w:pPr>
            <w:r w:rsidRPr="00FD7731">
              <w:rPr>
                <w:sz w:val="24"/>
                <w:szCs w:val="24"/>
              </w:rPr>
              <w:t>644 000,00</w:t>
            </w:r>
          </w:p>
        </w:tc>
        <w:tc>
          <w:tcPr>
            <w:tcW w:w="1694" w:type="dxa"/>
          </w:tcPr>
          <w:p w:rsidR="008203AE" w:rsidRPr="00FD7731" w:rsidRDefault="00FD7731" w:rsidP="00FD7731">
            <w:pPr>
              <w:keepNext/>
              <w:keepLines/>
              <w:jc w:val="center"/>
              <w:outlineLvl w:val="3"/>
              <w:rPr>
                <w:bCs/>
                <w:sz w:val="24"/>
                <w:szCs w:val="24"/>
              </w:rPr>
            </w:pPr>
            <w:r w:rsidRPr="00FD7731">
              <w:rPr>
                <w:bCs/>
                <w:sz w:val="24"/>
                <w:szCs w:val="24"/>
              </w:rPr>
              <w:t>128 800,00</w:t>
            </w:r>
          </w:p>
        </w:tc>
      </w:tr>
    </w:tbl>
    <w:p w:rsidR="008C22FD" w:rsidRPr="00EF74F2" w:rsidRDefault="00724F05" w:rsidP="00596F7A">
      <w:pPr>
        <w:keepNext/>
        <w:keepLines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задатка: </w:t>
      </w:r>
      <w:r w:rsidRPr="00724F05">
        <w:rPr>
          <w:rFonts w:ascii="Times New Roman" w:hAnsi="Times New Roman" w:cs="Times New Roman"/>
          <w:bCs/>
          <w:sz w:val="24"/>
          <w:szCs w:val="24"/>
        </w:rPr>
        <w:t>в соответствии с аукционной документацией.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bCs/>
          <w:sz w:val="24"/>
          <w:szCs w:val="24"/>
        </w:rPr>
        <w:t>Срок, в течение которого организатор аукциона вправе отказаться от проведения аукциона: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ED4459" w:rsidRPr="00ED4459">
        <w:rPr>
          <w:rFonts w:ascii="Times New Roman" w:hAnsi="Times New Roman" w:cs="Times New Roman"/>
          <w:sz w:val="24"/>
          <w:szCs w:val="24"/>
        </w:rPr>
        <w:t>Организатор аукциона вправе отказаться от проведения аукциона 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  <w:bookmarkStart w:id="1" w:name="bookmark1"/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bCs/>
          <w:sz w:val="24"/>
          <w:szCs w:val="24"/>
        </w:rPr>
        <w:t>Порядок, место и срок представления заявок на участие в аукционе</w:t>
      </w:r>
      <w:bookmarkEnd w:id="1"/>
      <w:r w:rsidRPr="00EF74F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Заявка на участие в аукционе подается в письменной форме или в форме электронного документа, подписанного в соответствии </w:t>
      </w:r>
      <w:r w:rsidR="00F47475">
        <w:rPr>
          <w:rFonts w:ascii="Times New Roman" w:hAnsi="Times New Roman" w:cs="Times New Roman"/>
          <w:sz w:val="24"/>
          <w:szCs w:val="24"/>
        </w:rPr>
        <w:t xml:space="preserve">с </w:t>
      </w:r>
      <w:r w:rsidRPr="00EF74F2">
        <w:rPr>
          <w:rFonts w:ascii="Times New Roman" w:hAnsi="Times New Roman" w:cs="Times New Roman"/>
          <w:sz w:val="24"/>
          <w:szCs w:val="24"/>
        </w:rPr>
        <w:t xml:space="preserve">нормативно-правовыми актами Российской </w:t>
      </w:r>
      <w:r w:rsidRPr="00EF74F2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на электронный адрес: </w:t>
      </w:r>
      <w:r w:rsidR="00ED4459" w:rsidRPr="00ED4459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="00ED4459" w:rsidRPr="00ED4459">
        <w:rPr>
          <w:rFonts w:ascii="Times New Roman" w:hAnsi="Times New Roman" w:cs="Times New Roman"/>
          <w:sz w:val="24"/>
          <w:szCs w:val="24"/>
        </w:rPr>
        <w:t>@</w:t>
      </w:r>
      <w:r w:rsidR="00ED4459" w:rsidRPr="00ED4459">
        <w:rPr>
          <w:rFonts w:ascii="Times New Roman" w:hAnsi="Times New Roman" w:cs="Times New Roman"/>
          <w:sz w:val="24"/>
          <w:szCs w:val="24"/>
          <w:lang w:val="en-US"/>
        </w:rPr>
        <w:t>volwater</w:t>
      </w:r>
      <w:r w:rsidR="00ED4459" w:rsidRPr="00ED4459">
        <w:rPr>
          <w:rFonts w:ascii="Times New Roman" w:hAnsi="Times New Roman" w:cs="Times New Roman"/>
          <w:sz w:val="24"/>
          <w:szCs w:val="24"/>
        </w:rPr>
        <w:t>.</w:t>
      </w:r>
      <w:r w:rsidR="00ED4459" w:rsidRPr="00ED4459">
        <w:rPr>
          <w:rFonts w:ascii="Times New Roman" w:hAnsi="Times New Roman" w:cs="Times New Roman"/>
          <w:sz w:val="24"/>
          <w:szCs w:val="24"/>
          <w:lang w:val="en-US"/>
        </w:rPr>
        <w:t>ru</w:t>
      </w:r>
      <w:hyperlink r:id="rId9" w:history="1"/>
      <w:r w:rsidRPr="00EF74F2">
        <w:rPr>
          <w:rFonts w:ascii="Times New Roman" w:hAnsi="Times New Roman" w:cs="Times New Roman"/>
          <w:sz w:val="24"/>
          <w:szCs w:val="24"/>
        </w:rPr>
        <w:t>. Заявка на участие в аукционе подается в срок и по форме, которые установлены документацией об аукционе.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Место и время приема заявок в письменной форме: г. Вологда, </w:t>
      </w:r>
      <w:r w:rsidR="00EF74F2" w:rsidRPr="00EF74F2">
        <w:rPr>
          <w:rFonts w:ascii="Times New Roman" w:hAnsi="Times New Roman" w:cs="Times New Roman"/>
          <w:sz w:val="24"/>
          <w:szCs w:val="24"/>
        </w:rPr>
        <w:t>Советский пр-т, д. 128</w:t>
      </w:r>
      <w:r w:rsidRPr="00EF74F2">
        <w:rPr>
          <w:rFonts w:ascii="Times New Roman" w:hAnsi="Times New Roman" w:cs="Times New Roman"/>
          <w:sz w:val="24"/>
          <w:szCs w:val="24"/>
        </w:rPr>
        <w:t xml:space="preserve">, кабинет № </w:t>
      </w:r>
      <w:bookmarkStart w:id="2" w:name="bookmark2"/>
      <w:r w:rsidR="00EF74F2" w:rsidRPr="00EF74F2">
        <w:rPr>
          <w:rFonts w:ascii="Times New Roman" w:hAnsi="Times New Roman" w:cs="Times New Roman"/>
          <w:sz w:val="24"/>
          <w:szCs w:val="24"/>
        </w:rPr>
        <w:t>37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Pr="00FB5B0A">
        <w:rPr>
          <w:rFonts w:ascii="Times New Roman" w:hAnsi="Times New Roman" w:cs="Times New Roman"/>
          <w:b/>
          <w:sz w:val="24"/>
          <w:szCs w:val="24"/>
        </w:rPr>
        <w:t>в рабочие дни</w:t>
      </w:r>
      <w:r w:rsidRPr="00EF74F2">
        <w:rPr>
          <w:rFonts w:ascii="Times New Roman" w:hAnsi="Times New Roman" w:cs="Times New Roman"/>
          <w:sz w:val="24"/>
          <w:szCs w:val="24"/>
        </w:rPr>
        <w:t xml:space="preserve"> с 08 часов 30 минут до </w:t>
      </w:r>
      <w:r w:rsidR="00EF74F2" w:rsidRPr="00EF74F2">
        <w:rPr>
          <w:rFonts w:ascii="Times New Roman" w:hAnsi="Times New Roman" w:cs="Times New Roman"/>
          <w:sz w:val="24"/>
          <w:szCs w:val="24"/>
        </w:rPr>
        <w:t>1</w:t>
      </w:r>
      <w:r w:rsidR="00E0475F"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0475F">
        <w:rPr>
          <w:rFonts w:ascii="Times New Roman" w:hAnsi="Times New Roman" w:cs="Times New Roman"/>
          <w:sz w:val="24"/>
          <w:szCs w:val="24"/>
        </w:rPr>
        <w:t>0</w:t>
      </w:r>
      <w:r w:rsidRPr="00EF74F2">
        <w:rPr>
          <w:rFonts w:ascii="Times New Roman" w:hAnsi="Times New Roman" w:cs="Times New Roman"/>
          <w:sz w:val="24"/>
          <w:szCs w:val="24"/>
        </w:rPr>
        <w:t xml:space="preserve">0 минут и с </w:t>
      </w:r>
      <w:r w:rsidR="00EF74F2" w:rsidRPr="00EF74F2">
        <w:rPr>
          <w:rFonts w:ascii="Times New Roman" w:hAnsi="Times New Roman" w:cs="Times New Roman"/>
          <w:sz w:val="24"/>
          <w:szCs w:val="24"/>
        </w:rPr>
        <w:t>12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0475F">
        <w:rPr>
          <w:rFonts w:ascii="Times New Roman" w:hAnsi="Times New Roman" w:cs="Times New Roman"/>
          <w:sz w:val="24"/>
          <w:szCs w:val="24"/>
        </w:rPr>
        <w:t>4</w:t>
      </w:r>
      <w:r w:rsidRPr="00EF74F2">
        <w:rPr>
          <w:rFonts w:ascii="Times New Roman" w:hAnsi="Times New Roman" w:cs="Times New Roman"/>
          <w:sz w:val="24"/>
          <w:szCs w:val="24"/>
        </w:rPr>
        <w:t xml:space="preserve">5 минут до 17 часов </w:t>
      </w:r>
      <w:r w:rsidR="00EF74F2" w:rsidRPr="00EF74F2">
        <w:rPr>
          <w:rFonts w:ascii="Times New Roman" w:hAnsi="Times New Roman" w:cs="Times New Roman"/>
          <w:sz w:val="24"/>
          <w:szCs w:val="24"/>
        </w:rPr>
        <w:t>00</w:t>
      </w:r>
      <w:r w:rsidRPr="00EF74F2">
        <w:rPr>
          <w:rFonts w:ascii="Times New Roman" w:hAnsi="Times New Roman" w:cs="Times New Roman"/>
          <w:sz w:val="24"/>
          <w:szCs w:val="24"/>
        </w:rPr>
        <w:t xml:space="preserve"> минут (по московскому времени), в пятницу с 08 часов 30 минут до </w:t>
      </w:r>
      <w:r w:rsidR="00EF74F2" w:rsidRPr="00EF74F2">
        <w:rPr>
          <w:rFonts w:ascii="Times New Roman" w:hAnsi="Times New Roman" w:cs="Times New Roman"/>
          <w:sz w:val="24"/>
          <w:szCs w:val="24"/>
        </w:rPr>
        <w:t>1</w:t>
      </w:r>
      <w:r w:rsidR="00E0475F"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0475F">
        <w:rPr>
          <w:rFonts w:ascii="Times New Roman" w:hAnsi="Times New Roman" w:cs="Times New Roman"/>
          <w:sz w:val="24"/>
          <w:szCs w:val="24"/>
        </w:rPr>
        <w:t>0</w:t>
      </w:r>
      <w:r w:rsidRPr="00EF74F2">
        <w:rPr>
          <w:rFonts w:ascii="Times New Roman" w:hAnsi="Times New Roman" w:cs="Times New Roman"/>
          <w:sz w:val="24"/>
          <w:szCs w:val="24"/>
        </w:rPr>
        <w:t xml:space="preserve">0 минут и с </w:t>
      </w:r>
      <w:r w:rsidR="00EF74F2" w:rsidRPr="00EF74F2">
        <w:rPr>
          <w:rFonts w:ascii="Times New Roman" w:hAnsi="Times New Roman" w:cs="Times New Roman"/>
          <w:sz w:val="24"/>
          <w:szCs w:val="24"/>
        </w:rPr>
        <w:t>12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0475F">
        <w:rPr>
          <w:rFonts w:ascii="Times New Roman" w:hAnsi="Times New Roman" w:cs="Times New Roman"/>
          <w:sz w:val="24"/>
          <w:szCs w:val="24"/>
        </w:rPr>
        <w:t>4</w:t>
      </w:r>
      <w:r w:rsidRPr="00EF74F2">
        <w:rPr>
          <w:rFonts w:ascii="Times New Roman" w:hAnsi="Times New Roman" w:cs="Times New Roman"/>
          <w:sz w:val="24"/>
          <w:szCs w:val="24"/>
        </w:rPr>
        <w:t xml:space="preserve">5 минут до </w:t>
      </w:r>
      <w:r w:rsidR="00C4227D">
        <w:rPr>
          <w:rFonts w:ascii="Times New Roman" w:hAnsi="Times New Roman" w:cs="Times New Roman"/>
          <w:sz w:val="24"/>
          <w:szCs w:val="24"/>
        </w:rPr>
        <w:t>15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F74F2" w:rsidRPr="00EF74F2">
        <w:rPr>
          <w:rFonts w:ascii="Times New Roman" w:hAnsi="Times New Roman" w:cs="Times New Roman"/>
          <w:sz w:val="24"/>
          <w:szCs w:val="24"/>
        </w:rPr>
        <w:t>45</w:t>
      </w:r>
      <w:r w:rsidRPr="00EF74F2">
        <w:rPr>
          <w:rFonts w:ascii="Times New Roman" w:hAnsi="Times New Roman" w:cs="Times New Roman"/>
          <w:sz w:val="24"/>
          <w:szCs w:val="24"/>
        </w:rPr>
        <w:t xml:space="preserve"> минут (по московскому времени) в срок до даты начала рассмотрения заявок - до </w:t>
      </w:r>
      <w:r w:rsidR="0094255B"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00 минут </w:t>
      </w:r>
      <w:r w:rsidR="00EF74F2" w:rsidRPr="00EF74F2">
        <w:rPr>
          <w:rFonts w:ascii="Times New Roman" w:hAnsi="Times New Roman" w:cs="Times New Roman"/>
          <w:sz w:val="24"/>
          <w:szCs w:val="24"/>
        </w:rPr>
        <w:t>«</w:t>
      </w:r>
      <w:r w:rsidR="001559CF">
        <w:rPr>
          <w:rFonts w:ascii="Times New Roman" w:hAnsi="Times New Roman" w:cs="Times New Roman"/>
          <w:sz w:val="24"/>
          <w:szCs w:val="24"/>
        </w:rPr>
        <w:t>26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» </w:t>
      </w:r>
      <w:r w:rsidR="001559CF">
        <w:rPr>
          <w:rFonts w:ascii="Times New Roman" w:hAnsi="Times New Roman" w:cs="Times New Roman"/>
          <w:sz w:val="24"/>
          <w:szCs w:val="24"/>
        </w:rPr>
        <w:t>сентября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 w:rsidR="009636AA">
        <w:rPr>
          <w:rFonts w:ascii="Times New Roman" w:hAnsi="Times New Roman" w:cs="Times New Roman"/>
          <w:sz w:val="24"/>
          <w:szCs w:val="24"/>
        </w:rPr>
        <w:t>2</w:t>
      </w:r>
      <w:r w:rsidR="00FB5B0A">
        <w:rPr>
          <w:rFonts w:ascii="Times New Roman" w:hAnsi="Times New Roman" w:cs="Times New Roman"/>
          <w:sz w:val="24"/>
          <w:szCs w:val="24"/>
        </w:rPr>
        <w:t>2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Начало рассмотрения заявок на участие в аукционе</w:t>
      </w:r>
      <w:r w:rsidRPr="00EF74F2">
        <w:rPr>
          <w:rFonts w:ascii="Times New Roman" w:hAnsi="Times New Roman" w:cs="Times New Roman"/>
          <w:sz w:val="24"/>
          <w:szCs w:val="24"/>
        </w:rPr>
        <w:t xml:space="preserve">: </w:t>
      </w:r>
      <w:r w:rsidR="00EF74F2" w:rsidRPr="00EF74F2">
        <w:rPr>
          <w:rFonts w:ascii="Times New Roman" w:hAnsi="Times New Roman" w:cs="Times New Roman"/>
          <w:sz w:val="24"/>
          <w:szCs w:val="24"/>
        </w:rPr>
        <w:t>«</w:t>
      </w:r>
      <w:r w:rsidR="001559CF">
        <w:rPr>
          <w:rFonts w:ascii="Times New Roman" w:hAnsi="Times New Roman" w:cs="Times New Roman"/>
          <w:sz w:val="24"/>
          <w:szCs w:val="24"/>
        </w:rPr>
        <w:t>26</w:t>
      </w:r>
      <w:r w:rsidR="00FB5B0A">
        <w:rPr>
          <w:rFonts w:ascii="Times New Roman" w:hAnsi="Times New Roman" w:cs="Times New Roman"/>
          <w:sz w:val="24"/>
          <w:szCs w:val="24"/>
        </w:rPr>
        <w:t>»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1559CF">
        <w:rPr>
          <w:rFonts w:ascii="Times New Roman" w:hAnsi="Times New Roman" w:cs="Times New Roman"/>
          <w:sz w:val="24"/>
          <w:szCs w:val="24"/>
        </w:rPr>
        <w:t>сентября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 w:rsidR="009636AA">
        <w:rPr>
          <w:rFonts w:ascii="Times New Roman" w:hAnsi="Times New Roman" w:cs="Times New Roman"/>
          <w:sz w:val="24"/>
          <w:szCs w:val="24"/>
        </w:rPr>
        <w:t>2</w:t>
      </w:r>
      <w:r w:rsidR="00FB5B0A">
        <w:rPr>
          <w:rFonts w:ascii="Times New Roman" w:hAnsi="Times New Roman" w:cs="Times New Roman"/>
          <w:sz w:val="24"/>
          <w:szCs w:val="24"/>
        </w:rPr>
        <w:t>2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4F2">
        <w:rPr>
          <w:rFonts w:ascii="Times New Roman" w:hAnsi="Times New Roman" w:cs="Times New Roman"/>
          <w:sz w:val="24"/>
          <w:szCs w:val="24"/>
        </w:rPr>
        <w:t xml:space="preserve">в </w:t>
      </w:r>
      <w:r w:rsidR="0094255B"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00 минут по московскому времени, </w:t>
      </w:r>
      <w:bookmarkEnd w:id="2"/>
      <w:r w:rsidR="004B3DDA">
        <w:rPr>
          <w:rFonts w:ascii="Times New Roman" w:hAnsi="Times New Roman" w:cs="Times New Roman"/>
          <w:sz w:val="24"/>
          <w:szCs w:val="24"/>
        </w:rPr>
        <w:t xml:space="preserve">160012, </w:t>
      </w:r>
      <w:r w:rsidRPr="00EF74F2">
        <w:rPr>
          <w:rFonts w:ascii="Times New Roman" w:hAnsi="Times New Roman" w:cs="Times New Roman"/>
          <w:sz w:val="24"/>
          <w:szCs w:val="24"/>
        </w:rPr>
        <w:t xml:space="preserve">г. Вологда, </w:t>
      </w:r>
      <w:r w:rsidR="00EF74F2" w:rsidRPr="00EF74F2">
        <w:rPr>
          <w:rFonts w:ascii="Times New Roman" w:hAnsi="Times New Roman" w:cs="Times New Roman"/>
          <w:sz w:val="24"/>
          <w:szCs w:val="24"/>
        </w:rPr>
        <w:t>Советский проспект, д. 128</w:t>
      </w:r>
      <w:r w:rsidRPr="00EF74F2">
        <w:rPr>
          <w:rFonts w:ascii="Times New Roman" w:hAnsi="Times New Roman" w:cs="Times New Roman"/>
          <w:sz w:val="24"/>
          <w:szCs w:val="24"/>
        </w:rPr>
        <w:t xml:space="preserve">, </w:t>
      </w:r>
      <w:r w:rsidR="005956DB">
        <w:rPr>
          <w:rFonts w:ascii="Times New Roman" w:hAnsi="Times New Roman" w:cs="Times New Roman"/>
          <w:sz w:val="24"/>
          <w:szCs w:val="24"/>
        </w:rPr>
        <w:t xml:space="preserve">каб. </w:t>
      </w:r>
      <w:r w:rsidR="007F6A3E">
        <w:rPr>
          <w:rFonts w:ascii="Times New Roman" w:hAnsi="Times New Roman" w:cs="Times New Roman"/>
          <w:sz w:val="24"/>
          <w:szCs w:val="24"/>
        </w:rPr>
        <w:t>47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Место, дата и время </w:t>
      </w:r>
      <w:r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проведения аукциона: </w:t>
      </w:r>
      <w:r w:rsidR="00EF74F2" w:rsidRPr="00EF74F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A63D31">
        <w:rPr>
          <w:rFonts w:ascii="Times New Roman" w:hAnsi="Times New Roman" w:cs="Times New Roman"/>
          <w:b/>
          <w:bCs/>
          <w:sz w:val="24"/>
          <w:szCs w:val="24"/>
        </w:rPr>
        <w:t>29»</w:t>
      </w:r>
      <w:r w:rsidR="00EF74F2"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3D31">
        <w:rPr>
          <w:rFonts w:ascii="Times New Roman" w:hAnsi="Times New Roman" w:cs="Times New Roman"/>
          <w:b/>
          <w:bCs/>
          <w:sz w:val="24"/>
          <w:szCs w:val="24"/>
        </w:rPr>
        <w:t>сентября</w:t>
      </w:r>
      <w:bookmarkStart w:id="3" w:name="_GoBack"/>
      <w:bookmarkEnd w:id="3"/>
      <w:r w:rsidR="00307D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74F2" w:rsidRPr="00EF74F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636A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B5B0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F74F2"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sz w:val="24"/>
          <w:szCs w:val="24"/>
        </w:rPr>
        <w:t xml:space="preserve"> в </w:t>
      </w:r>
      <w:r w:rsidR="0094255B"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E57DE">
        <w:rPr>
          <w:rFonts w:ascii="Times New Roman" w:hAnsi="Times New Roman" w:cs="Times New Roman"/>
          <w:sz w:val="24"/>
          <w:szCs w:val="24"/>
        </w:rPr>
        <w:t>3</w:t>
      </w:r>
      <w:r w:rsidRPr="00EF74F2">
        <w:rPr>
          <w:rFonts w:ascii="Times New Roman" w:hAnsi="Times New Roman" w:cs="Times New Roman"/>
          <w:sz w:val="24"/>
          <w:szCs w:val="24"/>
        </w:rPr>
        <w:t xml:space="preserve">0 минут по московскому времени, </w:t>
      </w:r>
      <w:r w:rsidR="004B3DDA">
        <w:rPr>
          <w:rFonts w:ascii="Times New Roman" w:hAnsi="Times New Roman" w:cs="Times New Roman"/>
          <w:sz w:val="24"/>
          <w:szCs w:val="24"/>
        </w:rPr>
        <w:t xml:space="preserve">160012, </w:t>
      </w:r>
      <w:r w:rsidRPr="00EF74F2">
        <w:rPr>
          <w:rFonts w:ascii="Times New Roman" w:hAnsi="Times New Roman" w:cs="Times New Roman"/>
          <w:sz w:val="24"/>
          <w:szCs w:val="24"/>
        </w:rPr>
        <w:t xml:space="preserve">г. Вологда, </w:t>
      </w:r>
      <w:r w:rsidR="00EF74F2" w:rsidRPr="00EF74F2">
        <w:rPr>
          <w:rFonts w:ascii="Times New Roman" w:hAnsi="Times New Roman" w:cs="Times New Roman"/>
          <w:sz w:val="24"/>
          <w:szCs w:val="24"/>
        </w:rPr>
        <w:t>Советский проспект, д. 128</w:t>
      </w:r>
      <w:r w:rsidRPr="00EF74F2">
        <w:rPr>
          <w:rFonts w:ascii="Times New Roman" w:hAnsi="Times New Roman" w:cs="Times New Roman"/>
          <w:sz w:val="24"/>
          <w:szCs w:val="24"/>
        </w:rPr>
        <w:t xml:space="preserve">, </w:t>
      </w:r>
      <w:r w:rsidR="005956DB">
        <w:rPr>
          <w:rFonts w:ascii="Times New Roman" w:hAnsi="Times New Roman" w:cs="Times New Roman"/>
          <w:sz w:val="24"/>
          <w:szCs w:val="24"/>
        </w:rPr>
        <w:t>актовый зал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EF74F2" w:rsidRPr="00EF74F2" w:rsidRDefault="00EF74F2" w:rsidP="006A6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74F2" w:rsidRPr="00EF74F2" w:rsidSect="00E807FE">
      <w:pgSz w:w="11906" w:h="16838"/>
      <w:pgMar w:top="567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3AE" w:rsidRDefault="008423AE" w:rsidP="00EA2D7E">
      <w:pPr>
        <w:spacing w:after="0" w:line="240" w:lineRule="auto"/>
      </w:pPr>
      <w:r>
        <w:separator/>
      </w:r>
    </w:p>
  </w:endnote>
  <w:endnote w:type="continuationSeparator" w:id="0">
    <w:p w:rsidR="008423AE" w:rsidRDefault="008423AE" w:rsidP="00EA2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3AE" w:rsidRDefault="008423AE" w:rsidP="00EA2D7E">
      <w:pPr>
        <w:spacing w:after="0" w:line="240" w:lineRule="auto"/>
      </w:pPr>
      <w:r>
        <w:separator/>
      </w:r>
    </w:p>
  </w:footnote>
  <w:footnote w:type="continuationSeparator" w:id="0">
    <w:p w:rsidR="008423AE" w:rsidRDefault="008423AE" w:rsidP="00EA2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D3A88FA4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92" w:hanging="540"/>
      </w:pPr>
    </w:lvl>
    <w:lvl w:ilvl="2">
      <w:start w:val="3"/>
      <w:numFmt w:val="decimal"/>
      <w:lvlText w:val="%1.%2.%3."/>
      <w:lvlJc w:val="left"/>
      <w:pPr>
        <w:tabs>
          <w:tab w:val="num" w:pos="-42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5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0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16" w:hanging="1800"/>
      </w:pPr>
    </w:lvl>
  </w:abstractNum>
  <w:abstractNum w:abstractNumId="2">
    <w:nsid w:val="00000009"/>
    <w:multiLevelType w:val="multilevel"/>
    <w:tmpl w:val="4CACBF98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2E1319"/>
    <w:multiLevelType w:val="multilevel"/>
    <w:tmpl w:val="B5B4529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3463E46"/>
    <w:multiLevelType w:val="multilevel"/>
    <w:tmpl w:val="69E4E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C32BB8"/>
    <w:multiLevelType w:val="multilevel"/>
    <w:tmpl w:val="D4488B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1AAB534E"/>
    <w:multiLevelType w:val="multilevel"/>
    <w:tmpl w:val="50B240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7">
    <w:nsid w:val="1AFF5B57"/>
    <w:multiLevelType w:val="multilevel"/>
    <w:tmpl w:val="DDAA52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1E6A7948"/>
    <w:multiLevelType w:val="multilevel"/>
    <w:tmpl w:val="36AA6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8428CE"/>
    <w:multiLevelType w:val="multilevel"/>
    <w:tmpl w:val="46F6BC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10">
    <w:nsid w:val="22555856"/>
    <w:multiLevelType w:val="multilevel"/>
    <w:tmpl w:val="40AC50B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>
    <w:nsid w:val="22AA7ACD"/>
    <w:multiLevelType w:val="hybridMultilevel"/>
    <w:tmpl w:val="DC7AD0E0"/>
    <w:lvl w:ilvl="0" w:tplc="79AE783A">
      <w:start w:val="4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2">
    <w:nsid w:val="278C6E8E"/>
    <w:multiLevelType w:val="hybridMultilevel"/>
    <w:tmpl w:val="3C3C48C0"/>
    <w:lvl w:ilvl="0" w:tplc="5360EF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27B92499"/>
    <w:multiLevelType w:val="hybridMultilevel"/>
    <w:tmpl w:val="C67AE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B0D72"/>
    <w:multiLevelType w:val="hybridMultilevel"/>
    <w:tmpl w:val="CF5A2D98"/>
    <w:lvl w:ilvl="0" w:tplc="12CEE0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512544"/>
    <w:multiLevelType w:val="multilevel"/>
    <w:tmpl w:val="955671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6">
    <w:nsid w:val="353D3343"/>
    <w:multiLevelType w:val="hybridMultilevel"/>
    <w:tmpl w:val="8BC0CC10"/>
    <w:lvl w:ilvl="0" w:tplc="E66E995A">
      <w:start w:val="6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36760DB5"/>
    <w:multiLevelType w:val="hybridMultilevel"/>
    <w:tmpl w:val="A61E5B60"/>
    <w:lvl w:ilvl="0" w:tplc="A28662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EA87C7D"/>
    <w:multiLevelType w:val="multilevel"/>
    <w:tmpl w:val="4AFE89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3F820E34"/>
    <w:multiLevelType w:val="multilevel"/>
    <w:tmpl w:val="1F92A2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04D132B"/>
    <w:multiLevelType w:val="multilevel"/>
    <w:tmpl w:val="D3A88FA4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1">
    <w:nsid w:val="4A067CC4"/>
    <w:multiLevelType w:val="multilevel"/>
    <w:tmpl w:val="5E124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514B6DAE"/>
    <w:multiLevelType w:val="multilevel"/>
    <w:tmpl w:val="0B365E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5221703E"/>
    <w:multiLevelType w:val="hybridMultilevel"/>
    <w:tmpl w:val="4E7C3948"/>
    <w:lvl w:ilvl="0" w:tplc="EED4F4E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4">
    <w:nsid w:val="5F341AB8"/>
    <w:multiLevelType w:val="hybridMultilevel"/>
    <w:tmpl w:val="5FF01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003773"/>
    <w:multiLevelType w:val="multilevel"/>
    <w:tmpl w:val="F968D7F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26">
    <w:nsid w:val="6280221A"/>
    <w:multiLevelType w:val="hybridMultilevel"/>
    <w:tmpl w:val="97426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713B7C"/>
    <w:multiLevelType w:val="multilevel"/>
    <w:tmpl w:val="F1ACE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28">
    <w:nsid w:val="672427FD"/>
    <w:multiLevelType w:val="hybridMultilevel"/>
    <w:tmpl w:val="5FB4D9C8"/>
    <w:lvl w:ilvl="0" w:tplc="8B04C4A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9">
    <w:nsid w:val="6B3F12FB"/>
    <w:multiLevelType w:val="hybridMultilevel"/>
    <w:tmpl w:val="291A4698"/>
    <w:lvl w:ilvl="0" w:tplc="76786946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DE125C0"/>
    <w:multiLevelType w:val="hybridMultilevel"/>
    <w:tmpl w:val="42C262DA"/>
    <w:lvl w:ilvl="0" w:tplc="174AD68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6510E1"/>
    <w:multiLevelType w:val="multilevel"/>
    <w:tmpl w:val="82E8A6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32">
    <w:nsid w:val="73B36BA6"/>
    <w:multiLevelType w:val="hybridMultilevel"/>
    <w:tmpl w:val="14DEFE94"/>
    <w:lvl w:ilvl="0" w:tplc="841A5B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EB49E3"/>
    <w:multiLevelType w:val="multilevel"/>
    <w:tmpl w:val="5B2E69A0"/>
    <w:styleLink w:val="1"/>
    <w:lvl w:ilvl="0">
      <w:start w:val="1"/>
      <w:numFmt w:val="none"/>
      <w:lvlText w:val="1.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4">
    <w:nsid w:val="788E43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63EB9"/>
    <w:multiLevelType w:val="hybridMultilevel"/>
    <w:tmpl w:val="22EC27BC"/>
    <w:lvl w:ilvl="0" w:tplc="4BA210A0">
      <w:start w:val="1"/>
      <w:numFmt w:val="bullet"/>
      <w:lvlText w:val="-"/>
      <w:lvlJc w:val="left"/>
      <w:pPr>
        <w:tabs>
          <w:tab w:val="num" w:pos="1080"/>
        </w:tabs>
        <w:ind w:left="1080" w:hanging="432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9B73A2"/>
    <w:multiLevelType w:val="hybridMultilevel"/>
    <w:tmpl w:val="2934F574"/>
    <w:lvl w:ilvl="0" w:tplc="21B0E4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8"/>
  </w:num>
  <w:num w:numId="3">
    <w:abstractNumId w:val="17"/>
  </w:num>
  <w:num w:numId="4">
    <w:abstractNumId w:val="29"/>
  </w:num>
  <w:num w:numId="5">
    <w:abstractNumId w:val="0"/>
  </w:num>
  <w:num w:numId="6">
    <w:abstractNumId w:val="2"/>
  </w:num>
  <w:num w:numId="7">
    <w:abstractNumId w:val="34"/>
  </w:num>
  <w:num w:numId="8">
    <w:abstractNumId w:val="33"/>
  </w:num>
  <w:num w:numId="9">
    <w:abstractNumId w:val="6"/>
  </w:num>
  <w:num w:numId="10">
    <w:abstractNumId w:val="3"/>
  </w:num>
  <w:num w:numId="11">
    <w:abstractNumId w:val="10"/>
  </w:num>
  <w:num w:numId="12">
    <w:abstractNumId w:val="19"/>
  </w:num>
  <w:num w:numId="13">
    <w:abstractNumId w:val="7"/>
  </w:num>
  <w:num w:numId="14">
    <w:abstractNumId w:val="27"/>
  </w:num>
  <w:num w:numId="15">
    <w:abstractNumId w:val="11"/>
  </w:num>
  <w:num w:numId="16">
    <w:abstractNumId w:val="9"/>
  </w:num>
  <w:num w:numId="17">
    <w:abstractNumId w:val="21"/>
  </w:num>
  <w:num w:numId="18">
    <w:abstractNumId w:val="18"/>
  </w:num>
  <w:num w:numId="19">
    <w:abstractNumId w:val="28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2"/>
  </w:num>
  <w:num w:numId="23">
    <w:abstractNumId w:val="1"/>
  </w:num>
  <w:num w:numId="24">
    <w:abstractNumId w:val="25"/>
  </w:num>
  <w:num w:numId="25">
    <w:abstractNumId w:val="15"/>
  </w:num>
  <w:num w:numId="26">
    <w:abstractNumId w:val="26"/>
  </w:num>
  <w:num w:numId="27">
    <w:abstractNumId w:val="20"/>
  </w:num>
  <w:num w:numId="28">
    <w:abstractNumId w:val="35"/>
  </w:num>
  <w:num w:numId="29">
    <w:abstractNumId w:val="22"/>
  </w:num>
  <w:num w:numId="30">
    <w:abstractNumId w:val="31"/>
  </w:num>
  <w:num w:numId="31">
    <w:abstractNumId w:val="24"/>
  </w:num>
  <w:num w:numId="32">
    <w:abstractNumId w:val="32"/>
  </w:num>
  <w:num w:numId="33">
    <w:abstractNumId w:val="14"/>
  </w:num>
  <w:num w:numId="34">
    <w:abstractNumId w:val="5"/>
  </w:num>
  <w:num w:numId="35">
    <w:abstractNumId w:val="13"/>
  </w:num>
  <w:num w:numId="36">
    <w:abstractNumId w:val="16"/>
  </w:num>
  <w:num w:numId="37">
    <w:abstractNumId w:val="30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F98"/>
    <w:rsid w:val="00002976"/>
    <w:rsid w:val="00004250"/>
    <w:rsid w:val="00005539"/>
    <w:rsid w:val="00006901"/>
    <w:rsid w:val="00010ABA"/>
    <w:rsid w:val="0001243B"/>
    <w:rsid w:val="000175E1"/>
    <w:rsid w:val="000179DE"/>
    <w:rsid w:val="00026B51"/>
    <w:rsid w:val="00034273"/>
    <w:rsid w:val="00040EAB"/>
    <w:rsid w:val="00056B63"/>
    <w:rsid w:val="000620EA"/>
    <w:rsid w:val="0006507C"/>
    <w:rsid w:val="00065DE1"/>
    <w:rsid w:val="000741BD"/>
    <w:rsid w:val="00075094"/>
    <w:rsid w:val="00075FA8"/>
    <w:rsid w:val="00076286"/>
    <w:rsid w:val="00082000"/>
    <w:rsid w:val="00084E55"/>
    <w:rsid w:val="0009277D"/>
    <w:rsid w:val="000A0401"/>
    <w:rsid w:val="000A09B9"/>
    <w:rsid w:val="000A35E0"/>
    <w:rsid w:val="000A606E"/>
    <w:rsid w:val="000B0FAA"/>
    <w:rsid w:val="000B1F3C"/>
    <w:rsid w:val="000C1F2F"/>
    <w:rsid w:val="000C3729"/>
    <w:rsid w:val="000C60AD"/>
    <w:rsid w:val="000D648A"/>
    <w:rsid w:val="000E680E"/>
    <w:rsid w:val="000E7D74"/>
    <w:rsid w:val="000F2602"/>
    <w:rsid w:val="000F46E3"/>
    <w:rsid w:val="000F4CEC"/>
    <w:rsid w:val="00102F06"/>
    <w:rsid w:val="0010511B"/>
    <w:rsid w:val="001103B2"/>
    <w:rsid w:val="00111D76"/>
    <w:rsid w:val="00112D40"/>
    <w:rsid w:val="00114E3C"/>
    <w:rsid w:val="001221FA"/>
    <w:rsid w:val="00141915"/>
    <w:rsid w:val="0014494F"/>
    <w:rsid w:val="00153196"/>
    <w:rsid w:val="001559CF"/>
    <w:rsid w:val="00161E0E"/>
    <w:rsid w:val="00162D97"/>
    <w:rsid w:val="00193A68"/>
    <w:rsid w:val="001A559F"/>
    <w:rsid w:val="001B1DF6"/>
    <w:rsid w:val="001B357D"/>
    <w:rsid w:val="001C0683"/>
    <w:rsid w:val="001C70F2"/>
    <w:rsid w:val="001D016E"/>
    <w:rsid w:val="001D2599"/>
    <w:rsid w:val="001D45B5"/>
    <w:rsid w:val="001D6E14"/>
    <w:rsid w:val="00200082"/>
    <w:rsid w:val="00200229"/>
    <w:rsid w:val="00215A86"/>
    <w:rsid w:val="00225364"/>
    <w:rsid w:val="00241591"/>
    <w:rsid w:val="00244329"/>
    <w:rsid w:val="00251794"/>
    <w:rsid w:val="0025721C"/>
    <w:rsid w:val="00265C1F"/>
    <w:rsid w:val="00267C80"/>
    <w:rsid w:val="00270110"/>
    <w:rsid w:val="002735D8"/>
    <w:rsid w:val="00276EC4"/>
    <w:rsid w:val="00291ED5"/>
    <w:rsid w:val="00296E2C"/>
    <w:rsid w:val="002B2D48"/>
    <w:rsid w:val="002B5FC1"/>
    <w:rsid w:val="002B6978"/>
    <w:rsid w:val="002B7915"/>
    <w:rsid w:val="002C586C"/>
    <w:rsid w:val="002D3562"/>
    <w:rsid w:val="002E1892"/>
    <w:rsid w:val="002E2422"/>
    <w:rsid w:val="002E57DE"/>
    <w:rsid w:val="00301A70"/>
    <w:rsid w:val="0030270B"/>
    <w:rsid w:val="00307D6C"/>
    <w:rsid w:val="00311AE8"/>
    <w:rsid w:val="00321FE1"/>
    <w:rsid w:val="00341E69"/>
    <w:rsid w:val="00343E6B"/>
    <w:rsid w:val="00347AD1"/>
    <w:rsid w:val="003538A6"/>
    <w:rsid w:val="003574AE"/>
    <w:rsid w:val="00360D71"/>
    <w:rsid w:val="003704CF"/>
    <w:rsid w:val="0039613A"/>
    <w:rsid w:val="00397838"/>
    <w:rsid w:val="003B1549"/>
    <w:rsid w:val="003B2FC0"/>
    <w:rsid w:val="003B3FED"/>
    <w:rsid w:val="003B5DAB"/>
    <w:rsid w:val="003C0AEB"/>
    <w:rsid w:val="003C7798"/>
    <w:rsid w:val="003E111F"/>
    <w:rsid w:val="003E2867"/>
    <w:rsid w:val="003E56D3"/>
    <w:rsid w:val="003F2942"/>
    <w:rsid w:val="003F433D"/>
    <w:rsid w:val="004017BD"/>
    <w:rsid w:val="004071C5"/>
    <w:rsid w:val="0041056F"/>
    <w:rsid w:val="00410ADD"/>
    <w:rsid w:val="00415DA9"/>
    <w:rsid w:val="00420FDD"/>
    <w:rsid w:val="004252A6"/>
    <w:rsid w:val="004308B8"/>
    <w:rsid w:val="0043715F"/>
    <w:rsid w:val="00440A1A"/>
    <w:rsid w:val="00445AA1"/>
    <w:rsid w:val="0044660F"/>
    <w:rsid w:val="00447340"/>
    <w:rsid w:val="00447E13"/>
    <w:rsid w:val="004534D5"/>
    <w:rsid w:val="00453FF5"/>
    <w:rsid w:val="0045461E"/>
    <w:rsid w:val="00461B95"/>
    <w:rsid w:val="00467A74"/>
    <w:rsid w:val="00471C79"/>
    <w:rsid w:val="00473A3E"/>
    <w:rsid w:val="00482A53"/>
    <w:rsid w:val="00485DF8"/>
    <w:rsid w:val="00486B58"/>
    <w:rsid w:val="00486F72"/>
    <w:rsid w:val="00495A8B"/>
    <w:rsid w:val="00495F73"/>
    <w:rsid w:val="004A3B59"/>
    <w:rsid w:val="004A71D9"/>
    <w:rsid w:val="004B0606"/>
    <w:rsid w:val="004B23D6"/>
    <w:rsid w:val="004B3DDA"/>
    <w:rsid w:val="004B40DC"/>
    <w:rsid w:val="004B7753"/>
    <w:rsid w:val="004C28ED"/>
    <w:rsid w:val="004C7831"/>
    <w:rsid w:val="004C7D99"/>
    <w:rsid w:val="004D31DD"/>
    <w:rsid w:val="004E3063"/>
    <w:rsid w:val="004F0127"/>
    <w:rsid w:val="004F5AC5"/>
    <w:rsid w:val="00503FA4"/>
    <w:rsid w:val="00504263"/>
    <w:rsid w:val="0050487A"/>
    <w:rsid w:val="00507A19"/>
    <w:rsid w:val="00517D04"/>
    <w:rsid w:val="00530A47"/>
    <w:rsid w:val="00533AFE"/>
    <w:rsid w:val="00540636"/>
    <w:rsid w:val="0054560B"/>
    <w:rsid w:val="00546FB0"/>
    <w:rsid w:val="00550D7E"/>
    <w:rsid w:val="00554F23"/>
    <w:rsid w:val="00560069"/>
    <w:rsid w:val="00563B30"/>
    <w:rsid w:val="005669A5"/>
    <w:rsid w:val="00582299"/>
    <w:rsid w:val="005956DB"/>
    <w:rsid w:val="00596F7A"/>
    <w:rsid w:val="00597576"/>
    <w:rsid w:val="005A15E5"/>
    <w:rsid w:val="005A320F"/>
    <w:rsid w:val="005A4405"/>
    <w:rsid w:val="005A6B71"/>
    <w:rsid w:val="005C12DD"/>
    <w:rsid w:val="005C4B5E"/>
    <w:rsid w:val="005C6B1A"/>
    <w:rsid w:val="005D1AE6"/>
    <w:rsid w:val="005D539C"/>
    <w:rsid w:val="005E3E20"/>
    <w:rsid w:val="005E59AB"/>
    <w:rsid w:val="005E7FAE"/>
    <w:rsid w:val="00602873"/>
    <w:rsid w:val="00605A15"/>
    <w:rsid w:val="00607637"/>
    <w:rsid w:val="00611FFB"/>
    <w:rsid w:val="006143FC"/>
    <w:rsid w:val="00614DFB"/>
    <w:rsid w:val="00615FFA"/>
    <w:rsid w:val="006233F6"/>
    <w:rsid w:val="00623CFB"/>
    <w:rsid w:val="00630BD0"/>
    <w:rsid w:val="00640CD9"/>
    <w:rsid w:val="00641C57"/>
    <w:rsid w:val="00642BE2"/>
    <w:rsid w:val="00654F62"/>
    <w:rsid w:val="006637CB"/>
    <w:rsid w:val="00666F04"/>
    <w:rsid w:val="00675676"/>
    <w:rsid w:val="00680397"/>
    <w:rsid w:val="006826E7"/>
    <w:rsid w:val="00682916"/>
    <w:rsid w:val="0068295F"/>
    <w:rsid w:val="00684EC1"/>
    <w:rsid w:val="00685452"/>
    <w:rsid w:val="006933DB"/>
    <w:rsid w:val="006A11F2"/>
    <w:rsid w:val="006A2E08"/>
    <w:rsid w:val="006A4573"/>
    <w:rsid w:val="006A68DB"/>
    <w:rsid w:val="006B709C"/>
    <w:rsid w:val="006C1CA6"/>
    <w:rsid w:val="006C207C"/>
    <w:rsid w:val="006C2A3C"/>
    <w:rsid w:val="006D27A4"/>
    <w:rsid w:val="006D4AB0"/>
    <w:rsid w:val="006E3C92"/>
    <w:rsid w:val="006E47A9"/>
    <w:rsid w:val="006E4F95"/>
    <w:rsid w:val="006E673A"/>
    <w:rsid w:val="006F42F1"/>
    <w:rsid w:val="00712AAD"/>
    <w:rsid w:val="00713F98"/>
    <w:rsid w:val="00715014"/>
    <w:rsid w:val="00722DC8"/>
    <w:rsid w:val="00724F05"/>
    <w:rsid w:val="00725DE2"/>
    <w:rsid w:val="00731C10"/>
    <w:rsid w:val="0073515B"/>
    <w:rsid w:val="00736DB9"/>
    <w:rsid w:val="00740857"/>
    <w:rsid w:val="00742A73"/>
    <w:rsid w:val="00743125"/>
    <w:rsid w:val="007450B6"/>
    <w:rsid w:val="0075194B"/>
    <w:rsid w:val="0076220C"/>
    <w:rsid w:val="007677D9"/>
    <w:rsid w:val="0077267C"/>
    <w:rsid w:val="00784858"/>
    <w:rsid w:val="007852EE"/>
    <w:rsid w:val="00792930"/>
    <w:rsid w:val="007943BE"/>
    <w:rsid w:val="00796BCC"/>
    <w:rsid w:val="007977BD"/>
    <w:rsid w:val="007A33B6"/>
    <w:rsid w:val="007A7E29"/>
    <w:rsid w:val="007A7EBF"/>
    <w:rsid w:val="007B23B9"/>
    <w:rsid w:val="007B7184"/>
    <w:rsid w:val="007C7773"/>
    <w:rsid w:val="007D2D3F"/>
    <w:rsid w:val="007E1F2B"/>
    <w:rsid w:val="007E4283"/>
    <w:rsid w:val="007E433E"/>
    <w:rsid w:val="007E664A"/>
    <w:rsid w:val="007E727E"/>
    <w:rsid w:val="007F0573"/>
    <w:rsid w:val="007F31B2"/>
    <w:rsid w:val="007F67EE"/>
    <w:rsid w:val="007F6A3E"/>
    <w:rsid w:val="00802642"/>
    <w:rsid w:val="00803E5E"/>
    <w:rsid w:val="0080401E"/>
    <w:rsid w:val="008042EA"/>
    <w:rsid w:val="0080640A"/>
    <w:rsid w:val="008131DA"/>
    <w:rsid w:val="008203AE"/>
    <w:rsid w:val="00822CF3"/>
    <w:rsid w:val="00837425"/>
    <w:rsid w:val="008423AE"/>
    <w:rsid w:val="00847764"/>
    <w:rsid w:val="00853697"/>
    <w:rsid w:val="0085730A"/>
    <w:rsid w:val="00864B0B"/>
    <w:rsid w:val="00867760"/>
    <w:rsid w:val="008700CF"/>
    <w:rsid w:val="008717D2"/>
    <w:rsid w:val="00871812"/>
    <w:rsid w:val="00872B5C"/>
    <w:rsid w:val="00872BC0"/>
    <w:rsid w:val="00884102"/>
    <w:rsid w:val="0088619A"/>
    <w:rsid w:val="0089210C"/>
    <w:rsid w:val="00894626"/>
    <w:rsid w:val="008952D5"/>
    <w:rsid w:val="008B22C0"/>
    <w:rsid w:val="008B2823"/>
    <w:rsid w:val="008C0FFF"/>
    <w:rsid w:val="008C22FD"/>
    <w:rsid w:val="008C5DDD"/>
    <w:rsid w:val="008D2714"/>
    <w:rsid w:val="008F1073"/>
    <w:rsid w:val="008F6864"/>
    <w:rsid w:val="00912FA3"/>
    <w:rsid w:val="00914924"/>
    <w:rsid w:val="0091642D"/>
    <w:rsid w:val="009221D7"/>
    <w:rsid w:val="00932E6A"/>
    <w:rsid w:val="0093559B"/>
    <w:rsid w:val="009377DE"/>
    <w:rsid w:val="00937872"/>
    <w:rsid w:val="0094255B"/>
    <w:rsid w:val="00943D25"/>
    <w:rsid w:val="009443FA"/>
    <w:rsid w:val="00944760"/>
    <w:rsid w:val="009467CB"/>
    <w:rsid w:val="0094758E"/>
    <w:rsid w:val="00952072"/>
    <w:rsid w:val="00955C1D"/>
    <w:rsid w:val="0096353A"/>
    <w:rsid w:val="009636AA"/>
    <w:rsid w:val="009677DB"/>
    <w:rsid w:val="00967E45"/>
    <w:rsid w:val="00972E7B"/>
    <w:rsid w:val="009767CA"/>
    <w:rsid w:val="00987DD7"/>
    <w:rsid w:val="0099315E"/>
    <w:rsid w:val="009931D4"/>
    <w:rsid w:val="00994DE2"/>
    <w:rsid w:val="00995B10"/>
    <w:rsid w:val="009A6870"/>
    <w:rsid w:val="009B6CDA"/>
    <w:rsid w:val="009C2328"/>
    <w:rsid w:val="009C3737"/>
    <w:rsid w:val="009C5CB5"/>
    <w:rsid w:val="009D3F1A"/>
    <w:rsid w:val="009F7AC3"/>
    <w:rsid w:val="00A039DC"/>
    <w:rsid w:val="00A07368"/>
    <w:rsid w:val="00A10F1D"/>
    <w:rsid w:val="00A11B23"/>
    <w:rsid w:val="00A13B72"/>
    <w:rsid w:val="00A2232A"/>
    <w:rsid w:val="00A23E62"/>
    <w:rsid w:val="00A332E2"/>
    <w:rsid w:val="00A339E9"/>
    <w:rsid w:val="00A33F4B"/>
    <w:rsid w:val="00A55BD1"/>
    <w:rsid w:val="00A57946"/>
    <w:rsid w:val="00A6206D"/>
    <w:rsid w:val="00A63D31"/>
    <w:rsid w:val="00A6520D"/>
    <w:rsid w:val="00A7637E"/>
    <w:rsid w:val="00A83302"/>
    <w:rsid w:val="00A84A66"/>
    <w:rsid w:val="00A927F8"/>
    <w:rsid w:val="00AA2DD4"/>
    <w:rsid w:val="00AA331F"/>
    <w:rsid w:val="00AA3B8D"/>
    <w:rsid w:val="00AA6D25"/>
    <w:rsid w:val="00AB09DC"/>
    <w:rsid w:val="00AB50DF"/>
    <w:rsid w:val="00AB5918"/>
    <w:rsid w:val="00AB748C"/>
    <w:rsid w:val="00AC1F60"/>
    <w:rsid w:val="00AC3C9B"/>
    <w:rsid w:val="00AD19C0"/>
    <w:rsid w:val="00AD2B62"/>
    <w:rsid w:val="00AD6F10"/>
    <w:rsid w:val="00AD6FF0"/>
    <w:rsid w:val="00AE5CCC"/>
    <w:rsid w:val="00AE5F33"/>
    <w:rsid w:val="00AF7037"/>
    <w:rsid w:val="00AF772D"/>
    <w:rsid w:val="00B10202"/>
    <w:rsid w:val="00B14E30"/>
    <w:rsid w:val="00B1637D"/>
    <w:rsid w:val="00B178EE"/>
    <w:rsid w:val="00B20DF6"/>
    <w:rsid w:val="00B24E95"/>
    <w:rsid w:val="00B33BBB"/>
    <w:rsid w:val="00B35623"/>
    <w:rsid w:val="00B356AA"/>
    <w:rsid w:val="00B442DD"/>
    <w:rsid w:val="00B52431"/>
    <w:rsid w:val="00B56002"/>
    <w:rsid w:val="00B56EBA"/>
    <w:rsid w:val="00B60121"/>
    <w:rsid w:val="00B66C4D"/>
    <w:rsid w:val="00B70DB2"/>
    <w:rsid w:val="00B72AC8"/>
    <w:rsid w:val="00B77F37"/>
    <w:rsid w:val="00BB0CBF"/>
    <w:rsid w:val="00BC109E"/>
    <w:rsid w:val="00BC45B0"/>
    <w:rsid w:val="00BC4E43"/>
    <w:rsid w:val="00BC508A"/>
    <w:rsid w:val="00BD270A"/>
    <w:rsid w:val="00BD3542"/>
    <w:rsid w:val="00BD3D25"/>
    <w:rsid w:val="00BD4BC3"/>
    <w:rsid w:val="00BD5869"/>
    <w:rsid w:val="00BE5251"/>
    <w:rsid w:val="00BF10E4"/>
    <w:rsid w:val="00BF6C69"/>
    <w:rsid w:val="00BF7391"/>
    <w:rsid w:val="00C15129"/>
    <w:rsid w:val="00C223A4"/>
    <w:rsid w:val="00C22AEE"/>
    <w:rsid w:val="00C26AF4"/>
    <w:rsid w:val="00C274AB"/>
    <w:rsid w:val="00C2774F"/>
    <w:rsid w:val="00C37AAA"/>
    <w:rsid w:val="00C4227D"/>
    <w:rsid w:val="00C45103"/>
    <w:rsid w:val="00C60A95"/>
    <w:rsid w:val="00C62DAF"/>
    <w:rsid w:val="00C62E7F"/>
    <w:rsid w:val="00C66F98"/>
    <w:rsid w:val="00C73273"/>
    <w:rsid w:val="00C76942"/>
    <w:rsid w:val="00C85B6C"/>
    <w:rsid w:val="00CA3B9B"/>
    <w:rsid w:val="00CA3FA1"/>
    <w:rsid w:val="00CB20C0"/>
    <w:rsid w:val="00CC4FA3"/>
    <w:rsid w:val="00CC5A00"/>
    <w:rsid w:val="00CD11D1"/>
    <w:rsid w:val="00CD5805"/>
    <w:rsid w:val="00CD6A82"/>
    <w:rsid w:val="00CE5CD0"/>
    <w:rsid w:val="00CF3532"/>
    <w:rsid w:val="00D00F47"/>
    <w:rsid w:val="00D04F25"/>
    <w:rsid w:val="00D10D54"/>
    <w:rsid w:val="00D23A68"/>
    <w:rsid w:val="00D26A45"/>
    <w:rsid w:val="00D32BB8"/>
    <w:rsid w:val="00D3334A"/>
    <w:rsid w:val="00D3608E"/>
    <w:rsid w:val="00D46F63"/>
    <w:rsid w:val="00D4714D"/>
    <w:rsid w:val="00D51B02"/>
    <w:rsid w:val="00D52075"/>
    <w:rsid w:val="00D565BB"/>
    <w:rsid w:val="00D57C57"/>
    <w:rsid w:val="00D57D6A"/>
    <w:rsid w:val="00D74B6B"/>
    <w:rsid w:val="00D76586"/>
    <w:rsid w:val="00D77760"/>
    <w:rsid w:val="00D81FF3"/>
    <w:rsid w:val="00D93F0E"/>
    <w:rsid w:val="00D94C2F"/>
    <w:rsid w:val="00DA53BD"/>
    <w:rsid w:val="00DA6CA6"/>
    <w:rsid w:val="00DB4795"/>
    <w:rsid w:val="00DC3BBE"/>
    <w:rsid w:val="00DD003D"/>
    <w:rsid w:val="00DE69CD"/>
    <w:rsid w:val="00DF3CF9"/>
    <w:rsid w:val="00DF43A8"/>
    <w:rsid w:val="00DF6F5D"/>
    <w:rsid w:val="00E003F5"/>
    <w:rsid w:val="00E0475F"/>
    <w:rsid w:val="00E170C5"/>
    <w:rsid w:val="00E21680"/>
    <w:rsid w:val="00E25532"/>
    <w:rsid w:val="00E30D93"/>
    <w:rsid w:val="00E324A6"/>
    <w:rsid w:val="00E34747"/>
    <w:rsid w:val="00E34F40"/>
    <w:rsid w:val="00E42949"/>
    <w:rsid w:val="00E44AC6"/>
    <w:rsid w:val="00E4531B"/>
    <w:rsid w:val="00E47880"/>
    <w:rsid w:val="00E52989"/>
    <w:rsid w:val="00E53101"/>
    <w:rsid w:val="00E627DA"/>
    <w:rsid w:val="00E641F7"/>
    <w:rsid w:val="00E70D9D"/>
    <w:rsid w:val="00E7127D"/>
    <w:rsid w:val="00E72BBF"/>
    <w:rsid w:val="00E741EB"/>
    <w:rsid w:val="00E76D70"/>
    <w:rsid w:val="00E807FE"/>
    <w:rsid w:val="00E86905"/>
    <w:rsid w:val="00E95BB8"/>
    <w:rsid w:val="00EA2D7E"/>
    <w:rsid w:val="00EB551A"/>
    <w:rsid w:val="00EB68A4"/>
    <w:rsid w:val="00EC47F3"/>
    <w:rsid w:val="00EC4E00"/>
    <w:rsid w:val="00EC5083"/>
    <w:rsid w:val="00EC5498"/>
    <w:rsid w:val="00EC7346"/>
    <w:rsid w:val="00ED4459"/>
    <w:rsid w:val="00EE73A6"/>
    <w:rsid w:val="00EF21CB"/>
    <w:rsid w:val="00EF74F2"/>
    <w:rsid w:val="00F0056F"/>
    <w:rsid w:val="00F07EC9"/>
    <w:rsid w:val="00F11676"/>
    <w:rsid w:val="00F214DE"/>
    <w:rsid w:val="00F2761C"/>
    <w:rsid w:val="00F34972"/>
    <w:rsid w:val="00F47475"/>
    <w:rsid w:val="00F47C56"/>
    <w:rsid w:val="00F47F5A"/>
    <w:rsid w:val="00F55EB6"/>
    <w:rsid w:val="00F636F8"/>
    <w:rsid w:val="00F64034"/>
    <w:rsid w:val="00F73B35"/>
    <w:rsid w:val="00F7628B"/>
    <w:rsid w:val="00F8021B"/>
    <w:rsid w:val="00F836DB"/>
    <w:rsid w:val="00F845CC"/>
    <w:rsid w:val="00F84EAC"/>
    <w:rsid w:val="00F85027"/>
    <w:rsid w:val="00F864FC"/>
    <w:rsid w:val="00F868F9"/>
    <w:rsid w:val="00F93FD9"/>
    <w:rsid w:val="00F94A67"/>
    <w:rsid w:val="00F94E30"/>
    <w:rsid w:val="00FA2A2B"/>
    <w:rsid w:val="00FA6181"/>
    <w:rsid w:val="00FA6FBA"/>
    <w:rsid w:val="00FB5496"/>
    <w:rsid w:val="00FB56B5"/>
    <w:rsid w:val="00FB5B0A"/>
    <w:rsid w:val="00FC2E14"/>
    <w:rsid w:val="00FC65E6"/>
    <w:rsid w:val="00FC78E8"/>
    <w:rsid w:val="00FD0177"/>
    <w:rsid w:val="00FD6A2E"/>
    <w:rsid w:val="00FD7731"/>
    <w:rsid w:val="00FE2ED1"/>
    <w:rsid w:val="00FF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F7749-A950-4F74-8EF3-01708486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ABA"/>
  </w:style>
  <w:style w:type="paragraph" w:styleId="10">
    <w:name w:val="heading 1"/>
    <w:basedOn w:val="a"/>
    <w:next w:val="a"/>
    <w:link w:val="11"/>
    <w:qFormat/>
    <w:rsid w:val="00EF74F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F74F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EF74F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F74F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4F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74F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74F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74F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4F2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1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713F98"/>
    <w:rPr>
      <w:color w:val="0000FF"/>
      <w:u w:val="single"/>
    </w:rPr>
  </w:style>
  <w:style w:type="paragraph" w:styleId="a5">
    <w:name w:val="Plain Text"/>
    <w:basedOn w:val="a"/>
    <w:link w:val="a6"/>
    <w:semiHidden/>
    <w:rsid w:val="00943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943D2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6233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45461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 w:bidi="ru-RU"/>
    </w:rPr>
  </w:style>
  <w:style w:type="paragraph" w:styleId="aa">
    <w:name w:val="header"/>
    <w:aliases w:val="??????? ??????????,Char,Heder,Titul"/>
    <w:basedOn w:val="a"/>
    <w:link w:val="ab"/>
    <w:uiPriority w:val="99"/>
    <w:rsid w:val="004546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Верхний колонтитул Знак"/>
    <w:aliases w:val="??????? ?????????? Знак,Char Знак,Heder Знак,Titul Знак"/>
    <w:basedOn w:val="a0"/>
    <w:link w:val="aa"/>
    <w:uiPriority w:val="99"/>
    <w:rsid w:val="00454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4546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46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Без интервала Знак"/>
    <w:link w:val="a8"/>
    <w:uiPriority w:val="1"/>
    <w:locked/>
    <w:rsid w:val="0045461E"/>
    <w:rPr>
      <w:rFonts w:ascii="Times New Roman" w:eastAsia="Times New Roman" w:hAnsi="Times New Roman" w:cs="Times New Roman"/>
      <w:sz w:val="24"/>
      <w:szCs w:val="20"/>
      <w:lang w:eastAsia="ru-RU" w:bidi="ru-RU"/>
    </w:rPr>
  </w:style>
  <w:style w:type="paragraph" w:customStyle="1" w:styleId="ConsNormal">
    <w:name w:val="ConsNormal"/>
    <w:rsid w:val="009931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rsid w:val="007450B6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4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7450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rsid w:val="007450B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6">
    <w:name w:val="Font Style16"/>
    <w:basedOn w:val="a0"/>
    <w:rsid w:val="007450B6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rsid w:val="007450B6"/>
    <w:rPr>
      <w:rFonts w:ascii="Times New Roman" w:hAnsi="Times New Roman" w:cs="Times New Roman"/>
      <w:b/>
      <w:bCs/>
      <w:sz w:val="22"/>
      <w:szCs w:val="22"/>
    </w:rPr>
  </w:style>
  <w:style w:type="table" w:styleId="ac">
    <w:name w:val="Table Grid"/>
    <w:basedOn w:val="a1"/>
    <w:rsid w:val="0074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987DD7"/>
    <w:pPr>
      <w:ind w:left="720"/>
      <w:contextualSpacing/>
    </w:pPr>
  </w:style>
  <w:style w:type="paragraph" w:styleId="ae">
    <w:name w:val="Body Text"/>
    <w:basedOn w:val="a"/>
    <w:link w:val="af"/>
    <w:unhideWhenUsed/>
    <w:rsid w:val="007A7E29"/>
    <w:pPr>
      <w:spacing w:after="120"/>
    </w:pPr>
  </w:style>
  <w:style w:type="character" w:customStyle="1" w:styleId="af">
    <w:name w:val="Основной текст Знак"/>
    <w:basedOn w:val="a0"/>
    <w:link w:val="ae"/>
    <w:rsid w:val="007A7E29"/>
  </w:style>
  <w:style w:type="character" w:customStyle="1" w:styleId="af0">
    <w:name w:val="Абзац списка Знак"/>
    <w:uiPriority w:val="99"/>
    <w:rsid w:val="00F845CC"/>
    <w:rPr>
      <w:rFonts w:ascii="Calibri" w:hAnsi="Calibri"/>
      <w:sz w:val="22"/>
      <w:lang w:val="ru-RU" w:eastAsia="ar-SA" w:bidi="ar-SA"/>
    </w:rPr>
  </w:style>
  <w:style w:type="paragraph" w:customStyle="1" w:styleId="ConsPlusNormal">
    <w:name w:val="ConsPlusNormal"/>
    <w:rsid w:val="00F845C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F845C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1">
    <w:name w:val="Balloon Text"/>
    <w:basedOn w:val="a"/>
    <w:link w:val="af2"/>
    <w:semiHidden/>
    <w:unhideWhenUsed/>
    <w:rsid w:val="00FA2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2A2B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basedOn w:val="a0"/>
    <w:link w:val="10"/>
    <w:rsid w:val="00EF74F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F74F2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F74F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F74F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F74F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F74F2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F74F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F74F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F74F2"/>
    <w:rPr>
      <w:rFonts w:ascii="Cambria" w:eastAsia="Times New Roman" w:hAnsi="Cambria" w:cs="Times New Roman"/>
      <w:lang w:val="x-none" w:eastAsia="x-none"/>
    </w:rPr>
  </w:style>
  <w:style w:type="paragraph" w:styleId="af3">
    <w:name w:val="Body Text Indent"/>
    <w:basedOn w:val="a"/>
    <w:link w:val="af4"/>
    <w:rsid w:val="00EF74F2"/>
    <w:pPr>
      <w:shd w:val="clear" w:color="auto" w:fill="FFFFFF"/>
      <w:spacing w:after="0" w:line="240" w:lineRule="auto"/>
      <w:ind w:left="24" w:firstLine="73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EF74F2"/>
    <w:rPr>
      <w:rFonts w:ascii="Times New Roman" w:eastAsia="Times New Roman" w:hAnsi="Times New Roman" w:cs="Times New Roman"/>
      <w:sz w:val="28"/>
      <w:szCs w:val="28"/>
      <w:shd w:val="clear" w:color="auto" w:fill="FFFFFF"/>
      <w:lang w:val="x-none" w:eastAsia="x-none"/>
    </w:rPr>
  </w:style>
  <w:style w:type="paragraph" w:styleId="21">
    <w:name w:val="Body Text Indent 2"/>
    <w:basedOn w:val="a"/>
    <w:link w:val="22"/>
    <w:rsid w:val="00EF74F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7"/>
      <w:szCs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EF74F2"/>
    <w:rPr>
      <w:rFonts w:ascii="Times New Roman" w:eastAsia="Times New Roman" w:hAnsi="Times New Roman" w:cs="Times New Roman"/>
      <w:sz w:val="27"/>
      <w:szCs w:val="28"/>
      <w:lang w:val="x-none" w:eastAsia="x-none"/>
    </w:rPr>
  </w:style>
  <w:style w:type="paragraph" w:customStyle="1" w:styleId="ConsPlusNonformat">
    <w:name w:val="ConsPlusNonformat"/>
    <w:rsid w:val="00EF74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Колонтитул_"/>
    <w:link w:val="af6"/>
    <w:rsid w:val="00EF74F2"/>
    <w:rPr>
      <w:shd w:val="clear" w:color="auto" w:fill="FFFFFF"/>
    </w:rPr>
  </w:style>
  <w:style w:type="character" w:customStyle="1" w:styleId="af7">
    <w:name w:val="Колонтитул + Полужирный"/>
    <w:aliases w:val="Интервал 0 pt"/>
    <w:rsid w:val="00EF74F2"/>
    <w:rPr>
      <w:b/>
      <w:bCs/>
      <w:spacing w:val="10"/>
      <w:lang w:val="en-US" w:eastAsia="en-US" w:bidi="ar-SA"/>
    </w:rPr>
  </w:style>
  <w:style w:type="character" w:customStyle="1" w:styleId="33">
    <w:name w:val="Основной текст (3) + Не полужирный"/>
    <w:rsid w:val="00EF74F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20">
    <w:name w:val="Основной текст (3) + Не полужирный2"/>
    <w:rsid w:val="00EF74F2"/>
    <w:rPr>
      <w:rFonts w:ascii="Times New Roman" w:hAnsi="Times New Roman" w:cs="Times New Roman"/>
      <w:b/>
      <w:bCs/>
      <w:spacing w:val="0"/>
      <w:sz w:val="21"/>
      <w:szCs w:val="21"/>
      <w:u w:val="single"/>
      <w:lang w:val="en-US" w:eastAsia="en-US"/>
    </w:rPr>
  </w:style>
  <w:style w:type="character" w:customStyle="1" w:styleId="71">
    <w:name w:val="Основной текст + Полужирный7"/>
    <w:rsid w:val="00EF74F2"/>
    <w:rPr>
      <w:b/>
      <w:bCs/>
      <w:sz w:val="21"/>
      <w:szCs w:val="21"/>
      <w:lang w:bidi="ar-SA"/>
    </w:rPr>
  </w:style>
  <w:style w:type="character" w:customStyle="1" w:styleId="41">
    <w:name w:val="Заголовок №4_"/>
    <w:link w:val="42"/>
    <w:rsid w:val="00EF74F2"/>
    <w:rPr>
      <w:b/>
      <w:bCs/>
      <w:sz w:val="21"/>
      <w:szCs w:val="21"/>
      <w:shd w:val="clear" w:color="auto" w:fill="FFFFFF"/>
    </w:rPr>
  </w:style>
  <w:style w:type="character" w:customStyle="1" w:styleId="34">
    <w:name w:val="Основной текст + Полужирный3"/>
    <w:rsid w:val="00EF74F2"/>
    <w:rPr>
      <w:b/>
      <w:bCs/>
      <w:noProof/>
      <w:sz w:val="21"/>
      <w:szCs w:val="21"/>
      <w:lang w:bidi="ar-SA"/>
    </w:rPr>
  </w:style>
  <w:style w:type="character" w:customStyle="1" w:styleId="23">
    <w:name w:val="Основной текст + Полужирный2"/>
    <w:rsid w:val="00EF74F2"/>
    <w:rPr>
      <w:b/>
      <w:bCs/>
      <w:sz w:val="21"/>
      <w:szCs w:val="21"/>
      <w:u w:val="single"/>
      <w:lang w:val="en-US" w:eastAsia="en-US" w:bidi="ar-SA"/>
    </w:rPr>
  </w:style>
  <w:style w:type="character" w:customStyle="1" w:styleId="0pt">
    <w:name w:val="Основной текст + Интервал 0 pt"/>
    <w:rsid w:val="00EF74F2"/>
    <w:rPr>
      <w:spacing w:val="10"/>
      <w:sz w:val="21"/>
      <w:szCs w:val="21"/>
      <w:lang w:bidi="ar-SA"/>
    </w:rPr>
  </w:style>
  <w:style w:type="paragraph" w:customStyle="1" w:styleId="af6">
    <w:name w:val="Колонтитул"/>
    <w:basedOn w:val="a"/>
    <w:link w:val="af5"/>
    <w:rsid w:val="00EF74F2"/>
    <w:pPr>
      <w:shd w:val="clear" w:color="auto" w:fill="FFFFFF"/>
      <w:spacing w:after="0" w:line="240" w:lineRule="auto"/>
    </w:pPr>
  </w:style>
  <w:style w:type="paragraph" w:customStyle="1" w:styleId="42">
    <w:name w:val="Заголовок №4"/>
    <w:basedOn w:val="a"/>
    <w:link w:val="41"/>
    <w:rsid w:val="00EF74F2"/>
    <w:pPr>
      <w:shd w:val="clear" w:color="auto" w:fill="FFFFFF"/>
      <w:spacing w:after="0" w:line="274" w:lineRule="exact"/>
      <w:jc w:val="both"/>
      <w:outlineLvl w:val="3"/>
    </w:pPr>
    <w:rPr>
      <w:b/>
      <w:bCs/>
      <w:sz w:val="21"/>
      <w:szCs w:val="21"/>
    </w:rPr>
  </w:style>
  <w:style w:type="paragraph" w:customStyle="1" w:styleId="xl34">
    <w:name w:val="xl34"/>
    <w:basedOn w:val="a"/>
    <w:rsid w:val="00EF74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link w:val="36"/>
    <w:rsid w:val="00EF74F2"/>
    <w:rPr>
      <w:b/>
      <w:bCs/>
      <w:sz w:val="21"/>
      <w:szCs w:val="21"/>
      <w:shd w:val="clear" w:color="auto" w:fill="FFFFFF"/>
    </w:rPr>
  </w:style>
  <w:style w:type="character" w:customStyle="1" w:styleId="af8">
    <w:name w:val="Подпись к таблице_"/>
    <w:link w:val="12"/>
    <w:rsid w:val="00EF74F2"/>
    <w:rPr>
      <w:sz w:val="21"/>
      <w:szCs w:val="21"/>
      <w:shd w:val="clear" w:color="auto" w:fill="FFFFFF"/>
    </w:rPr>
  </w:style>
  <w:style w:type="character" w:customStyle="1" w:styleId="24">
    <w:name w:val="Основной текст (2)_"/>
    <w:link w:val="25"/>
    <w:rsid w:val="00EF74F2"/>
    <w:rPr>
      <w:sz w:val="18"/>
      <w:szCs w:val="18"/>
      <w:shd w:val="clear" w:color="auto" w:fill="FFFFFF"/>
    </w:rPr>
  </w:style>
  <w:style w:type="character" w:customStyle="1" w:styleId="26">
    <w:name w:val="Подпись к таблице (2)_"/>
    <w:link w:val="27"/>
    <w:rsid w:val="00EF74F2"/>
    <w:rPr>
      <w:b/>
      <w:bCs/>
      <w:sz w:val="21"/>
      <w:szCs w:val="21"/>
      <w:shd w:val="clear" w:color="auto" w:fill="FFFFFF"/>
    </w:rPr>
  </w:style>
  <w:style w:type="character" w:customStyle="1" w:styleId="51">
    <w:name w:val="Основной текст (5)_"/>
    <w:link w:val="52"/>
    <w:rsid w:val="00EF74F2"/>
    <w:rPr>
      <w:b/>
      <w:bCs/>
      <w:sz w:val="16"/>
      <w:szCs w:val="16"/>
      <w:shd w:val="clear" w:color="auto" w:fill="FFFFFF"/>
    </w:rPr>
  </w:style>
  <w:style w:type="character" w:customStyle="1" w:styleId="510">
    <w:name w:val="Основной текст (5) + 10"/>
    <w:aliases w:val="5 pt5,Не полужирный"/>
    <w:rsid w:val="00EF74F2"/>
    <w:rPr>
      <w:b/>
      <w:bCs/>
      <w:sz w:val="21"/>
      <w:szCs w:val="21"/>
      <w:lang w:bidi="ar-SA"/>
    </w:rPr>
  </w:style>
  <w:style w:type="character" w:customStyle="1" w:styleId="13">
    <w:name w:val="Основной текст + Полужирный1"/>
    <w:rsid w:val="00EF74F2"/>
    <w:rPr>
      <w:rFonts w:ascii="Times New Roman" w:hAnsi="Times New Roman" w:cs="Times New Roman"/>
      <w:b/>
      <w:bCs/>
      <w:spacing w:val="0"/>
      <w:sz w:val="21"/>
      <w:szCs w:val="21"/>
      <w:lang w:bidi="ar-SA"/>
    </w:rPr>
  </w:style>
  <w:style w:type="character" w:customStyle="1" w:styleId="11pt">
    <w:name w:val="Колонтитул + 11 pt"/>
    <w:aliases w:val="Полужирный"/>
    <w:rsid w:val="00EF74F2"/>
    <w:rPr>
      <w:rFonts w:ascii="Times New Roman" w:hAnsi="Times New Roman" w:cs="Times New Roman"/>
      <w:b/>
      <w:bCs/>
      <w:spacing w:val="0"/>
      <w:sz w:val="22"/>
      <w:szCs w:val="22"/>
      <w:u w:val="single"/>
      <w:lang w:bidi="ar-SA"/>
    </w:rPr>
  </w:style>
  <w:style w:type="character" w:customStyle="1" w:styleId="14">
    <w:name w:val="Колонтитул + Полужирный1"/>
    <w:aliases w:val="Интервал 0 pt1"/>
    <w:rsid w:val="00EF74F2"/>
    <w:rPr>
      <w:rFonts w:ascii="Times New Roman" w:hAnsi="Times New Roman" w:cs="Times New Roman"/>
      <w:b/>
      <w:bCs/>
      <w:spacing w:val="10"/>
      <w:sz w:val="20"/>
      <w:szCs w:val="20"/>
      <w:u w:val="single"/>
      <w:lang w:bidi="ar-SA"/>
    </w:rPr>
  </w:style>
  <w:style w:type="character" w:customStyle="1" w:styleId="100">
    <w:name w:val="Колонтитул + 10"/>
    <w:aliases w:val="5 pt4"/>
    <w:rsid w:val="00EF74F2"/>
    <w:rPr>
      <w:rFonts w:ascii="Times New Roman" w:hAnsi="Times New Roman" w:cs="Times New Roman"/>
      <w:spacing w:val="0"/>
      <w:sz w:val="21"/>
      <w:szCs w:val="21"/>
      <w:lang w:bidi="ar-SA"/>
    </w:rPr>
  </w:style>
  <w:style w:type="character" w:customStyle="1" w:styleId="81">
    <w:name w:val="Основной текст (8)_"/>
    <w:link w:val="82"/>
    <w:rsid w:val="00EF74F2"/>
    <w:rPr>
      <w:b/>
      <w:bCs/>
      <w:i/>
      <w:iCs/>
      <w:sz w:val="18"/>
      <w:szCs w:val="18"/>
      <w:shd w:val="clear" w:color="auto" w:fill="FFFFFF"/>
    </w:rPr>
  </w:style>
  <w:style w:type="character" w:customStyle="1" w:styleId="810">
    <w:name w:val="Основной текст (8) + 10"/>
    <w:aliases w:val="5 pt3,Не полужирный2,Не курсив"/>
    <w:rsid w:val="00EF74F2"/>
    <w:rPr>
      <w:b/>
      <w:bCs/>
      <w:i/>
      <w:iCs/>
      <w:sz w:val="21"/>
      <w:szCs w:val="21"/>
      <w:lang w:bidi="ar-SA"/>
    </w:rPr>
  </w:style>
  <w:style w:type="character" w:customStyle="1" w:styleId="72">
    <w:name w:val="Основной текст (7)_"/>
    <w:link w:val="73"/>
    <w:rsid w:val="00EF74F2"/>
    <w:rPr>
      <w:sz w:val="15"/>
      <w:szCs w:val="15"/>
      <w:shd w:val="clear" w:color="auto" w:fill="FFFFFF"/>
    </w:rPr>
  </w:style>
  <w:style w:type="character" w:customStyle="1" w:styleId="af9">
    <w:name w:val="Оглавление_"/>
    <w:link w:val="afa"/>
    <w:rsid w:val="00EF74F2"/>
    <w:rPr>
      <w:sz w:val="21"/>
      <w:szCs w:val="21"/>
      <w:shd w:val="clear" w:color="auto" w:fill="FFFFFF"/>
    </w:rPr>
  </w:style>
  <w:style w:type="character" w:customStyle="1" w:styleId="28">
    <w:name w:val="Оглавление (2)_"/>
    <w:link w:val="29"/>
    <w:rsid w:val="00EF74F2"/>
    <w:rPr>
      <w:shd w:val="clear" w:color="auto" w:fill="FFFFFF"/>
    </w:rPr>
  </w:style>
  <w:style w:type="character" w:customStyle="1" w:styleId="210">
    <w:name w:val="Оглавление (2) + 10"/>
    <w:aliases w:val="5 pt2"/>
    <w:rsid w:val="00EF74F2"/>
    <w:rPr>
      <w:spacing w:val="0"/>
      <w:sz w:val="21"/>
      <w:szCs w:val="21"/>
      <w:lang w:bidi="ar-SA"/>
    </w:rPr>
  </w:style>
  <w:style w:type="character" w:customStyle="1" w:styleId="37">
    <w:name w:val="Оглавление (3)_"/>
    <w:link w:val="38"/>
    <w:rsid w:val="00EF74F2"/>
    <w:rPr>
      <w:sz w:val="15"/>
      <w:szCs w:val="15"/>
      <w:shd w:val="clear" w:color="auto" w:fill="FFFFFF"/>
    </w:rPr>
  </w:style>
  <w:style w:type="character" w:customStyle="1" w:styleId="311">
    <w:name w:val="Основной текст (3) + Не полужирный1"/>
    <w:rsid w:val="00EF74F2"/>
  </w:style>
  <w:style w:type="character" w:customStyle="1" w:styleId="afb">
    <w:name w:val="Основной текст + Курсив"/>
    <w:rsid w:val="00EF74F2"/>
    <w:rPr>
      <w:rFonts w:ascii="Times New Roman" w:hAnsi="Times New Roman" w:cs="Times New Roman"/>
      <w:i/>
      <w:iCs/>
      <w:spacing w:val="0"/>
      <w:sz w:val="21"/>
      <w:szCs w:val="21"/>
      <w:lang w:bidi="ar-SA"/>
    </w:rPr>
  </w:style>
  <w:style w:type="character" w:customStyle="1" w:styleId="39">
    <w:name w:val="Подпись к таблице (3)_"/>
    <w:link w:val="3a"/>
    <w:rsid w:val="00EF74F2"/>
    <w:rPr>
      <w:b/>
      <w:bCs/>
      <w:i/>
      <w:iCs/>
      <w:shd w:val="clear" w:color="auto" w:fill="FFFFFF"/>
    </w:rPr>
  </w:style>
  <w:style w:type="character" w:customStyle="1" w:styleId="15">
    <w:name w:val="Заголовок №1_"/>
    <w:link w:val="16"/>
    <w:rsid w:val="00EF74F2"/>
    <w:rPr>
      <w:b/>
      <w:bCs/>
      <w:i/>
      <w:iCs/>
      <w:shd w:val="clear" w:color="auto" w:fill="FFFFFF"/>
    </w:rPr>
  </w:style>
  <w:style w:type="character" w:customStyle="1" w:styleId="2a">
    <w:name w:val="Заголовок №2_"/>
    <w:link w:val="2b"/>
    <w:rsid w:val="00EF74F2"/>
    <w:rPr>
      <w:b/>
      <w:bCs/>
      <w:sz w:val="26"/>
      <w:szCs w:val="26"/>
      <w:shd w:val="clear" w:color="auto" w:fill="FFFFFF"/>
    </w:rPr>
  </w:style>
  <w:style w:type="character" w:customStyle="1" w:styleId="91">
    <w:name w:val="Основной текст (9)_"/>
    <w:link w:val="92"/>
    <w:rsid w:val="00EF74F2"/>
    <w:rPr>
      <w:sz w:val="11"/>
      <w:szCs w:val="11"/>
      <w:shd w:val="clear" w:color="auto" w:fill="FFFFFF"/>
    </w:rPr>
  </w:style>
  <w:style w:type="character" w:customStyle="1" w:styleId="101">
    <w:name w:val="Основной текст (10)_"/>
    <w:link w:val="102"/>
    <w:rsid w:val="00EF74F2"/>
    <w:rPr>
      <w:b/>
      <w:bCs/>
      <w:i/>
      <w:iCs/>
      <w:shd w:val="clear" w:color="auto" w:fill="FFFFFF"/>
    </w:rPr>
  </w:style>
  <w:style w:type="character" w:customStyle="1" w:styleId="110">
    <w:name w:val="Основной текст (11)_"/>
    <w:link w:val="111"/>
    <w:rsid w:val="00EF74F2"/>
    <w:rPr>
      <w:i/>
      <w:iCs/>
      <w:sz w:val="21"/>
      <w:szCs w:val="21"/>
      <w:shd w:val="clear" w:color="auto" w:fill="FFFFFF"/>
    </w:rPr>
  </w:style>
  <w:style w:type="character" w:customStyle="1" w:styleId="112">
    <w:name w:val="Основной текст (11) + Не курсив"/>
    <w:rsid w:val="00EF74F2"/>
  </w:style>
  <w:style w:type="character" w:customStyle="1" w:styleId="9pt4">
    <w:name w:val="Основной текст + 9 pt4"/>
    <w:aliases w:val="Полужирный5,Курсив4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78pt">
    <w:name w:val="Основной текст (7) + 8 pt"/>
    <w:aliases w:val="Полужирный4"/>
    <w:rsid w:val="00EF74F2"/>
    <w:rPr>
      <w:b/>
      <w:bCs/>
      <w:sz w:val="16"/>
      <w:szCs w:val="16"/>
      <w:lang w:bidi="ar-SA"/>
    </w:rPr>
  </w:style>
  <w:style w:type="character" w:customStyle="1" w:styleId="9pt3">
    <w:name w:val="Основной текст + 9 pt3"/>
    <w:aliases w:val="Полужирный3,Курсив3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57">
    <w:name w:val="Основной текст (5) + 7"/>
    <w:aliases w:val="5 pt1,Не полужирный1"/>
    <w:rsid w:val="00EF74F2"/>
    <w:rPr>
      <w:b/>
      <w:bCs/>
      <w:sz w:val="15"/>
      <w:szCs w:val="15"/>
      <w:lang w:bidi="ar-SA"/>
    </w:rPr>
  </w:style>
  <w:style w:type="character" w:customStyle="1" w:styleId="9pt2">
    <w:name w:val="Основной текст + 9 pt2"/>
    <w:aliases w:val="Полужирный2,Курсив2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0pt0">
    <w:name w:val="Колонтитул + Интервал 0 pt"/>
    <w:rsid w:val="00EF74F2"/>
    <w:rPr>
      <w:rFonts w:ascii="Times New Roman" w:hAnsi="Times New Roman" w:cs="Times New Roman"/>
      <w:spacing w:val="10"/>
      <w:sz w:val="20"/>
      <w:szCs w:val="20"/>
      <w:lang w:bidi="ar-SA"/>
    </w:rPr>
  </w:style>
  <w:style w:type="character" w:customStyle="1" w:styleId="3b">
    <w:name w:val="Заголовок №3_"/>
    <w:link w:val="312"/>
    <w:rsid w:val="00EF74F2"/>
    <w:rPr>
      <w:b/>
      <w:bCs/>
      <w:sz w:val="21"/>
      <w:szCs w:val="21"/>
      <w:shd w:val="clear" w:color="auto" w:fill="FFFFFF"/>
    </w:rPr>
  </w:style>
  <w:style w:type="character" w:customStyle="1" w:styleId="1pt2">
    <w:name w:val="Основной текст + Интервал 1 pt2"/>
    <w:rsid w:val="00EF74F2"/>
    <w:rPr>
      <w:rFonts w:ascii="Times New Roman" w:hAnsi="Times New Roman" w:cs="Times New Roman"/>
      <w:spacing w:val="30"/>
      <w:sz w:val="21"/>
      <w:szCs w:val="21"/>
      <w:lang w:bidi="ar-SA"/>
    </w:rPr>
  </w:style>
  <w:style w:type="character" w:customStyle="1" w:styleId="3c">
    <w:name w:val="Заголовок №3"/>
    <w:rsid w:val="00EF74F2"/>
    <w:rPr>
      <w:b/>
      <w:bCs/>
      <w:sz w:val="21"/>
      <w:szCs w:val="21"/>
      <w:u w:val="single"/>
      <w:lang w:bidi="ar-SA"/>
    </w:rPr>
  </w:style>
  <w:style w:type="character" w:customStyle="1" w:styleId="3-1pt">
    <w:name w:val="Заголовок №3 + Интервал -1 pt"/>
    <w:rsid w:val="00EF74F2"/>
    <w:rPr>
      <w:b/>
      <w:bCs/>
      <w:spacing w:val="-20"/>
      <w:sz w:val="21"/>
      <w:szCs w:val="21"/>
      <w:u w:val="single"/>
      <w:lang w:bidi="ar-SA"/>
    </w:rPr>
  </w:style>
  <w:style w:type="character" w:customStyle="1" w:styleId="9pt1">
    <w:name w:val="Основной текст + 9 pt1"/>
    <w:aliases w:val="Полужирный1,Курсив1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1pt1">
    <w:name w:val="Основной текст + Интервал 1 pt1"/>
    <w:rsid w:val="00EF74F2"/>
    <w:rPr>
      <w:rFonts w:ascii="Times New Roman" w:hAnsi="Times New Roman" w:cs="Times New Roman"/>
      <w:spacing w:val="30"/>
      <w:sz w:val="21"/>
      <w:szCs w:val="21"/>
      <w:lang w:bidi="ar-SA"/>
    </w:rPr>
  </w:style>
  <w:style w:type="paragraph" w:customStyle="1" w:styleId="36">
    <w:name w:val="Основной текст (3)"/>
    <w:basedOn w:val="a"/>
    <w:link w:val="35"/>
    <w:rsid w:val="00EF74F2"/>
    <w:pPr>
      <w:shd w:val="clear" w:color="auto" w:fill="FFFFFF"/>
      <w:spacing w:after="0" w:line="274" w:lineRule="exact"/>
      <w:ind w:hanging="1020"/>
    </w:pPr>
    <w:rPr>
      <w:b/>
      <w:bCs/>
      <w:sz w:val="21"/>
      <w:szCs w:val="21"/>
    </w:rPr>
  </w:style>
  <w:style w:type="paragraph" w:customStyle="1" w:styleId="12">
    <w:name w:val="Подпись к таблице1"/>
    <w:basedOn w:val="a"/>
    <w:link w:val="af8"/>
    <w:rsid w:val="00EF74F2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5">
    <w:name w:val="Основной текст (2)"/>
    <w:basedOn w:val="a"/>
    <w:link w:val="24"/>
    <w:rsid w:val="00EF74F2"/>
    <w:pPr>
      <w:shd w:val="clear" w:color="auto" w:fill="FFFFFF"/>
      <w:spacing w:after="0" w:line="240" w:lineRule="atLeast"/>
      <w:jc w:val="both"/>
    </w:pPr>
    <w:rPr>
      <w:sz w:val="18"/>
      <w:szCs w:val="18"/>
    </w:rPr>
  </w:style>
  <w:style w:type="paragraph" w:customStyle="1" w:styleId="27">
    <w:name w:val="Подпись к таблице (2)"/>
    <w:basedOn w:val="a"/>
    <w:link w:val="26"/>
    <w:rsid w:val="00EF74F2"/>
    <w:pPr>
      <w:shd w:val="clear" w:color="auto" w:fill="FFFFFF"/>
      <w:spacing w:after="0" w:line="240" w:lineRule="atLeast"/>
    </w:pPr>
    <w:rPr>
      <w:b/>
      <w:bCs/>
      <w:sz w:val="21"/>
      <w:szCs w:val="21"/>
    </w:rPr>
  </w:style>
  <w:style w:type="paragraph" w:customStyle="1" w:styleId="52">
    <w:name w:val="Основной текст (5)"/>
    <w:basedOn w:val="a"/>
    <w:link w:val="51"/>
    <w:rsid w:val="00EF74F2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82">
    <w:name w:val="Основной текст (8)"/>
    <w:basedOn w:val="a"/>
    <w:link w:val="81"/>
    <w:rsid w:val="00EF74F2"/>
    <w:pPr>
      <w:shd w:val="clear" w:color="auto" w:fill="FFFFFF"/>
      <w:spacing w:after="0" w:line="274" w:lineRule="exact"/>
      <w:jc w:val="both"/>
    </w:pPr>
    <w:rPr>
      <w:b/>
      <w:bCs/>
      <w:i/>
      <w:iCs/>
      <w:sz w:val="18"/>
      <w:szCs w:val="18"/>
    </w:rPr>
  </w:style>
  <w:style w:type="paragraph" w:customStyle="1" w:styleId="73">
    <w:name w:val="Основной текст (7)"/>
    <w:basedOn w:val="a"/>
    <w:link w:val="72"/>
    <w:rsid w:val="00EF74F2"/>
    <w:pPr>
      <w:shd w:val="clear" w:color="auto" w:fill="FFFFFF"/>
      <w:spacing w:after="0" w:line="211" w:lineRule="exact"/>
      <w:jc w:val="right"/>
    </w:pPr>
    <w:rPr>
      <w:sz w:val="15"/>
      <w:szCs w:val="15"/>
    </w:rPr>
  </w:style>
  <w:style w:type="paragraph" w:customStyle="1" w:styleId="afa">
    <w:name w:val="Оглавление"/>
    <w:basedOn w:val="a"/>
    <w:link w:val="af9"/>
    <w:rsid w:val="00EF74F2"/>
    <w:pPr>
      <w:shd w:val="clear" w:color="auto" w:fill="FFFFFF"/>
      <w:spacing w:after="0" w:line="274" w:lineRule="exact"/>
      <w:jc w:val="both"/>
    </w:pPr>
    <w:rPr>
      <w:sz w:val="21"/>
      <w:szCs w:val="21"/>
    </w:rPr>
  </w:style>
  <w:style w:type="paragraph" w:customStyle="1" w:styleId="29">
    <w:name w:val="Оглавление (2)"/>
    <w:basedOn w:val="a"/>
    <w:link w:val="28"/>
    <w:rsid w:val="00EF74F2"/>
    <w:pPr>
      <w:shd w:val="clear" w:color="auto" w:fill="FFFFFF"/>
      <w:spacing w:after="0" w:line="278" w:lineRule="exact"/>
      <w:jc w:val="both"/>
    </w:pPr>
  </w:style>
  <w:style w:type="paragraph" w:customStyle="1" w:styleId="38">
    <w:name w:val="Оглавление (3)"/>
    <w:basedOn w:val="a"/>
    <w:link w:val="37"/>
    <w:rsid w:val="00EF74F2"/>
    <w:pPr>
      <w:shd w:val="clear" w:color="auto" w:fill="FFFFFF"/>
      <w:spacing w:after="60" w:line="240" w:lineRule="atLeast"/>
      <w:ind w:firstLine="360"/>
      <w:jc w:val="both"/>
    </w:pPr>
    <w:rPr>
      <w:sz w:val="15"/>
      <w:szCs w:val="15"/>
    </w:rPr>
  </w:style>
  <w:style w:type="paragraph" w:customStyle="1" w:styleId="3a">
    <w:name w:val="Подпись к таблице (3)"/>
    <w:basedOn w:val="a"/>
    <w:link w:val="39"/>
    <w:rsid w:val="00EF74F2"/>
    <w:pPr>
      <w:shd w:val="clear" w:color="auto" w:fill="FFFFFF"/>
      <w:spacing w:after="0" w:line="240" w:lineRule="atLeast"/>
    </w:pPr>
    <w:rPr>
      <w:b/>
      <w:bCs/>
      <w:i/>
      <w:iCs/>
    </w:rPr>
  </w:style>
  <w:style w:type="paragraph" w:customStyle="1" w:styleId="16">
    <w:name w:val="Заголовок №1"/>
    <w:basedOn w:val="a"/>
    <w:link w:val="15"/>
    <w:rsid w:val="00EF74F2"/>
    <w:pPr>
      <w:shd w:val="clear" w:color="auto" w:fill="FFFFFF"/>
      <w:spacing w:after="0" w:line="240" w:lineRule="atLeast"/>
      <w:jc w:val="center"/>
      <w:outlineLvl w:val="0"/>
    </w:pPr>
    <w:rPr>
      <w:b/>
      <w:bCs/>
      <w:i/>
      <w:iCs/>
    </w:rPr>
  </w:style>
  <w:style w:type="paragraph" w:customStyle="1" w:styleId="2b">
    <w:name w:val="Заголовок №2"/>
    <w:basedOn w:val="a"/>
    <w:link w:val="2a"/>
    <w:rsid w:val="00EF74F2"/>
    <w:pPr>
      <w:shd w:val="clear" w:color="auto" w:fill="FFFFFF"/>
      <w:spacing w:after="180" w:line="240" w:lineRule="atLeast"/>
      <w:outlineLvl w:val="1"/>
    </w:pPr>
    <w:rPr>
      <w:b/>
      <w:bCs/>
      <w:sz w:val="26"/>
      <w:szCs w:val="26"/>
    </w:rPr>
  </w:style>
  <w:style w:type="paragraph" w:customStyle="1" w:styleId="92">
    <w:name w:val="Основной текст (9)"/>
    <w:basedOn w:val="a"/>
    <w:link w:val="91"/>
    <w:rsid w:val="00EF74F2"/>
    <w:pPr>
      <w:shd w:val="clear" w:color="auto" w:fill="FFFFFF"/>
      <w:spacing w:before="300" w:after="180" w:line="240" w:lineRule="atLeast"/>
    </w:pPr>
    <w:rPr>
      <w:sz w:val="11"/>
      <w:szCs w:val="11"/>
    </w:rPr>
  </w:style>
  <w:style w:type="paragraph" w:customStyle="1" w:styleId="102">
    <w:name w:val="Основной текст (10)"/>
    <w:basedOn w:val="a"/>
    <w:link w:val="101"/>
    <w:rsid w:val="00EF74F2"/>
    <w:pPr>
      <w:shd w:val="clear" w:color="auto" w:fill="FFFFFF"/>
      <w:spacing w:before="300" w:after="180" w:line="240" w:lineRule="atLeast"/>
    </w:pPr>
    <w:rPr>
      <w:b/>
      <w:bCs/>
      <w:i/>
      <w:iCs/>
    </w:rPr>
  </w:style>
  <w:style w:type="paragraph" w:customStyle="1" w:styleId="111">
    <w:name w:val="Основной текст (11)"/>
    <w:basedOn w:val="a"/>
    <w:link w:val="110"/>
    <w:rsid w:val="00EF74F2"/>
    <w:pPr>
      <w:shd w:val="clear" w:color="auto" w:fill="FFFFFF"/>
      <w:spacing w:before="600" w:after="0" w:line="240" w:lineRule="atLeast"/>
    </w:pPr>
    <w:rPr>
      <w:i/>
      <w:iCs/>
      <w:sz w:val="21"/>
      <w:szCs w:val="21"/>
    </w:rPr>
  </w:style>
  <w:style w:type="paragraph" w:customStyle="1" w:styleId="312">
    <w:name w:val="Заголовок №31"/>
    <w:basedOn w:val="a"/>
    <w:link w:val="3b"/>
    <w:rsid w:val="00EF74F2"/>
    <w:pPr>
      <w:shd w:val="clear" w:color="auto" w:fill="FFFFFF"/>
      <w:spacing w:before="900" w:after="900" w:line="240" w:lineRule="atLeast"/>
      <w:outlineLvl w:val="2"/>
    </w:pPr>
    <w:rPr>
      <w:b/>
      <w:bCs/>
      <w:sz w:val="21"/>
      <w:szCs w:val="21"/>
    </w:rPr>
  </w:style>
  <w:style w:type="paragraph" w:styleId="3d">
    <w:name w:val="Body Text 3"/>
    <w:basedOn w:val="a"/>
    <w:link w:val="3e"/>
    <w:rsid w:val="00EF74F2"/>
    <w:pPr>
      <w:spacing w:after="120" w:line="240" w:lineRule="auto"/>
    </w:pPr>
    <w:rPr>
      <w:rFonts w:ascii="Arial Unicode MS" w:eastAsia="Arial Unicode MS" w:hAnsi="Arial Unicode MS" w:cs="Times New Roman"/>
      <w:color w:val="000000"/>
      <w:sz w:val="16"/>
      <w:szCs w:val="16"/>
      <w:lang w:val="x-none" w:eastAsia="x-none"/>
    </w:rPr>
  </w:style>
  <w:style w:type="character" w:customStyle="1" w:styleId="3e">
    <w:name w:val="Основной текст 3 Знак"/>
    <w:basedOn w:val="a0"/>
    <w:link w:val="3d"/>
    <w:rsid w:val="00EF74F2"/>
    <w:rPr>
      <w:rFonts w:ascii="Arial Unicode MS" w:eastAsia="Arial Unicode MS" w:hAnsi="Arial Unicode MS" w:cs="Times New Roman"/>
      <w:color w:val="000000"/>
      <w:sz w:val="16"/>
      <w:szCs w:val="16"/>
      <w:lang w:val="x-none" w:eastAsia="x-none"/>
    </w:rPr>
  </w:style>
  <w:style w:type="paragraph" w:styleId="afc">
    <w:name w:val="footer"/>
    <w:basedOn w:val="a"/>
    <w:link w:val="afd"/>
    <w:rsid w:val="00EF74F2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character" w:customStyle="1" w:styleId="afd">
    <w:name w:val="Нижний колонтитул Знак"/>
    <w:basedOn w:val="a0"/>
    <w:link w:val="afc"/>
    <w:rsid w:val="00EF74F2"/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paragraph" w:customStyle="1" w:styleId="211">
    <w:name w:val="Основной текст 21"/>
    <w:basedOn w:val="a"/>
    <w:rsid w:val="00EF74F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CG Times"/>
      <w:sz w:val="24"/>
      <w:szCs w:val="20"/>
      <w:lang w:eastAsia="ru-RU"/>
    </w:rPr>
  </w:style>
  <w:style w:type="paragraph" w:customStyle="1" w:styleId="43">
    <w:name w:val="заголовок 4"/>
    <w:basedOn w:val="a"/>
    <w:next w:val="a"/>
    <w:rsid w:val="00EF74F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CG Times"/>
      <w:sz w:val="24"/>
      <w:szCs w:val="20"/>
      <w:lang w:eastAsia="ru-RU"/>
    </w:rPr>
  </w:style>
  <w:style w:type="paragraph" w:styleId="afe">
    <w:name w:val="Title"/>
    <w:basedOn w:val="a"/>
    <w:link w:val="aff"/>
    <w:qFormat/>
    <w:rsid w:val="00EF74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f">
    <w:name w:val="Название Знак"/>
    <w:basedOn w:val="a0"/>
    <w:link w:val="afe"/>
    <w:rsid w:val="00EF74F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ff0">
    <w:name w:val="page number"/>
    <w:rsid w:val="00EF74F2"/>
  </w:style>
  <w:style w:type="numbering" w:customStyle="1" w:styleId="1">
    <w:name w:val="Стиль1"/>
    <w:rsid w:val="00EF74F2"/>
    <w:pPr>
      <w:numPr>
        <w:numId w:val="8"/>
      </w:numPr>
    </w:pPr>
  </w:style>
  <w:style w:type="paragraph" w:styleId="aff1">
    <w:name w:val="footnote text"/>
    <w:basedOn w:val="a"/>
    <w:link w:val="aff2"/>
    <w:uiPriority w:val="99"/>
    <w:semiHidden/>
    <w:unhideWhenUsed/>
    <w:rsid w:val="00EF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semiHidden/>
    <w:rsid w:val="00EF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semiHidden/>
    <w:rsid w:val="00EF74F2"/>
    <w:rPr>
      <w:vertAlign w:val="superscript"/>
    </w:rPr>
  </w:style>
  <w:style w:type="paragraph" w:customStyle="1" w:styleId="Style1">
    <w:name w:val="Style1"/>
    <w:basedOn w:val="a"/>
    <w:rsid w:val="00EF74F2"/>
    <w:pPr>
      <w:widowControl w:val="0"/>
      <w:autoSpaceDE w:val="0"/>
      <w:autoSpaceDN w:val="0"/>
      <w:adjustRightInd w:val="0"/>
      <w:spacing w:after="0" w:line="320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F74F2"/>
    <w:rPr>
      <w:rFonts w:ascii="Times New Roman" w:hAnsi="Times New Roman" w:cs="Times New Roman"/>
      <w:sz w:val="28"/>
      <w:szCs w:val="28"/>
    </w:rPr>
  </w:style>
  <w:style w:type="table" w:customStyle="1" w:styleId="17">
    <w:name w:val="Сетка таблицы1"/>
    <w:basedOn w:val="a1"/>
    <w:next w:val="ac"/>
    <w:uiPriority w:val="59"/>
    <w:rsid w:val="00EF7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c"/>
    <w:uiPriority w:val="59"/>
    <w:rsid w:val="00EF7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basedOn w:val="a"/>
    <w:rsid w:val="00EF74F2"/>
    <w:pPr>
      <w:spacing w:after="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rsid w:val="00EF74F2"/>
    <w:pPr>
      <w:ind w:left="720"/>
    </w:pPr>
    <w:rPr>
      <w:rFonts w:ascii="Calibri" w:eastAsia="Times New Roman" w:hAnsi="Calibri" w:cs="Calibri"/>
      <w:color w:val="000000"/>
      <w:lang w:eastAsia="ru-RU"/>
    </w:rPr>
  </w:style>
  <w:style w:type="paragraph" w:styleId="2d">
    <w:name w:val="Body Text 2"/>
    <w:basedOn w:val="a"/>
    <w:link w:val="2e"/>
    <w:rsid w:val="00EF74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"/>
    <w:basedOn w:val="a0"/>
    <w:link w:val="2d"/>
    <w:rsid w:val="00EF74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1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wat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ssp35zakup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730F7D-932F-40D7-ACD7-20DE9ED2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001_Torgi</dc:creator>
  <cp:lastModifiedBy>Смирнова Юлия Сергеевна</cp:lastModifiedBy>
  <cp:revision>12</cp:revision>
  <cp:lastPrinted>2022-06-01T05:36:00Z</cp:lastPrinted>
  <dcterms:created xsi:type="dcterms:W3CDTF">2022-05-25T08:21:00Z</dcterms:created>
  <dcterms:modified xsi:type="dcterms:W3CDTF">2022-09-02T08:27:00Z</dcterms:modified>
</cp:coreProperties>
</file>